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16" w:type="dxa"/>
        <w:tblLook w:val="04A0" w:firstRow="1" w:lastRow="0" w:firstColumn="1" w:lastColumn="0" w:noHBand="0" w:noVBand="1"/>
      </w:tblPr>
      <w:tblGrid>
        <w:gridCol w:w="3924"/>
        <w:gridCol w:w="1003"/>
        <w:gridCol w:w="4927"/>
        <w:gridCol w:w="166"/>
        <w:gridCol w:w="6096"/>
      </w:tblGrid>
      <w:tr w:rsidR="00BE3E73" w:rsidRPr="00094FD4" w14:paraId="4233A6CA" w14:textId="77777777" w:rsidTr="004C27A4">
        <w:trPr>
          <w:gridAfter w:val="2"/>
          <w:wAfter w:w="6262" w:type="dxa"/>
        </w:trPr>
        <w:tc>
          <w:tcPr>
            <w:tcW w:w="4927" w:type="dxa"/>
            <w:gridSpan w:val="2"/>
          </w:tcPr>
          <w:p w14:paraId="474E7FB4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2985F1D0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14:paraId="129A6EBD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99708A6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3C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BE3E73" w:rsidRPr="004F1D0F" w14:paraId="253AE35F" w14:textId="77777777" w:rsidTr="004C27A4">
        <w:trPr>
          <w:gridAfter w:val="2"/>
          <w:wAfter w:w="6262" w:type="dxa"/>
          <w:trHeight w:val="1058"/>
        </w:trPr>
        <w:tc>
          <w:tcPr>
            <w:tcW w:w="4927" w:type="dxa"/>
            <w:gridSpan w:val="2"/>
          </w:tcPr>
          <w:p w14:paraId="52926F18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56BCD225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53C80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853C8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53C80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853C80">
              <w:rPr>
                <w:rFonts w:ascii="Times New Roman" w:eastAsia="Calibri" w:hAnsi="Times New Roman" w:cs="Times New Roman"/>
              </w:rPr>
              <w:t>, 9,</w:t>
            </w:r>
          </w:p>
          <w:p w14:paraId="24D6BAE5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3C80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853C80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5CCCBAC8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53C80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853C80">
              <w:rPr>
                <w:rFonts w:ascii="Times New Roman" w:eastAsia="Calibri" w:hAnsi="Times New Roman" w:cs="Times New Roman"/>
              </w:rPr>
              <w:t>. (+375 17) 327-47-36, факс (+375 17) 200-84-83</w:t>
            </w:r>
          </w:p>
          <w:p w14:paraId="35267175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53C80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14:paraId="1EDB7770" w14:textId="77777777" w:rsidR="00BE3E73" w:rsidRPr="00853C80" w:rsidRDefault="00BE3E73" w:rsidP="004C27A4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481C6AC" w14:textId="77777777" w:rsidR="00BE3E73" w:rsidRPr="00853C80" w:rsidRDefault="00BE3E73" w:rsidP="004C27A4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C80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61AF9D28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853C80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292CFE38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53C80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853C80">
              <w:rPr>
                <w:rFonts w:ascii="Times New Roman" w:eastAsia="Calibri" w:hAnsi="Times New Roman" w:cs="Times New Roman"/>
              </w:rPr>
              <w:t>. (+375 17) 327-47-36, факс (+375</w:t>
            </w:r>
            <w:r w:rsidRPr="00853C80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853C80">
              <w:rPr>
                <w:rFonts w:ascii="Times New Roman" w:eastAsia="Calibri" w:hAnsi="Times New Roman" w:cs="Times New Roman"/>
              </w:rPr>
              <w:t>17) 200-84-83</w:t>
            </w:r>
          </w:p>
          <w:p w14:paraId="3E217965" w14:textId="77777777" w:rsidR="00BE3E73" w:rsidRPr="00853C80" w:rsidRDefault="00BE3E73" w:rsidP="004C27A4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53C80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BE3E73" w:rsidRPr="00094FD4" w14:paraId="5D3E0A98" w14:textId="77777777" w:rsidTr="004C27A4">
        <w:trPr>
          <w:gridAfter w:val="2"/>
          <w:wAfter w:w="6262" w:type="dxa"/>
        </w:trPr>
        <w:tc>
          <w:tcPr>
            <w:tcW w:w="4927" w:type="dxa"/>
            <w:gridSpan w:val="2"/>
          </w:tcPr>
          <w:p w14:paraId="5F317885" w14:textId="77777777" w:rsidR="00BE3E73" w:rsidRDefault="00BE3E73" w:rsidP="004C27A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7E96B53" w14:textId="77777777" w:rsidR="00BE3E73" w:rsidRPr="00AD51B0" w:rsidRDefault="00BE3E73" w:rsidP="004C27A4">
            <w:pPr>
              <w:pStyle w:val="ConsPlusNonformat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</w:pPr>
            <w:r w:rsidRPr="00BE3E73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val="en-US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</w:rPr>
              <w:t xml:space="preserve">№ </w:t>
            </w:r>
          </w:p>
        </w:tc>
        <w:tc>
          <w:tcPr>
            <w:tcW w:w="4927" w:type="dxa"/>
          </w:tcPr>
          <w:p w14:paraId="20C6FCF0" w14:textId="77777777" w:rsidR="00BE3E73" w:rsidRPr="00853C80" w:rsidRDefault="00BE3E73" w:rsidP="004C27A4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14:paraId="0CE235FE" w14:textId="77777777" w:rsidR="00BE3E73" w:rsidRPr="00853C80" w:rsidRDefault="00BE3E73" w:rsidP="004C27A4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BE3E73" w:rsidRPr="00094FD4" w14:paraId="062B49AD" w14:textId="77777777" w:rsidTr="004C27A4">
        <w:tblPrEx>
          <w:tblLook w:val="01E0" w:firstRow="1" w:lastRow="1" w:firstColumn="1" w:lastColumn="1" w:noHBand="0" w:noVBand="0"/>
        </w:tblPrEx>
        <w:trPr>
          <w:trHeight w:val="4206"/>
        </w:trPr>
        <w:tc>
          <w:tcPr>
            <w:tcW w:w="3924" w:type="dxa"/>
          </w:tcPr>
          <w:p w14:paraId="30294156" w14:textId="77777777" w:rsidR="00BE3E73" w:rsidRPr="00853C80" w:rsidRDefault="00BE3E73" w:rsidP="004C27A4">
            <w:pPr>
              <w:pStyle w:val="ae"/>
              <w:widowControl w:val="0"/>
              <w:rPr>
                <w:szCs w:val="28"/>
              </w:rPr>
            </w:pPr>
          </w:p>
        </w:tc>
        <w:tc>
          <w:tcPr>
            <w:tcW w:w="6096" w:type="dxa"/>
            <w:gridSpan w:val="3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65"/>
            </w:tblGrid>
            <w:tr w:rsidR="00BE3E73" w:rsidRPr="00BE3E73" w14:paraId="4C8209EC" w14:textId="77777777" w:rsidTr="00BE3E73">
              <w:tc>
                <w:tcPr>
                  <w:tcW w:w="58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4B19" w14:textId="77777777" w:rsidR="00BE3E73" w:rsidRPr="00BE3E73" w:rsidRDefault="00BE3E73" w:rsidP="00BE3E73">
                  <w:pPr>
                    <w:pStyle w:val="af6"/>
                    <w:widowControl w:val="0"/>
                    <w:spacing w:after="0" w:line="280" w:lineRule="exact"/>
                    <w:ind w:left="0"/>
                    <w:rPr>
                      <w:spacing w:val="-6"/>
                      <w:lang w:eastAsia="ru-RU"/>
                    </w:rPr>
                  </w:pPr>
                  <w:r w:rsidRPr="00BE3E73">
                    <w:rPr>
                      <w:spacing w:val="-6"/>
                      <w:lang w:eastAsia="ru-RU"/>
                    </w:rPr>
                    <w:t>Республиканским органам государственного управления, организациям, имеющим в подчинении учреждения образования, реализующие образовательные программы профессионально-технического и среднего специального образования</w:t>
                  </w:r>
                </w:p>
                <w:p w14:paraId="0799C32B" w14:textId="77777777" w:rsidR="00BE3E73" w:rsidRPr="00BE3E73" w:rsidRDefault="00BE3E73" w:rsidP="00BE3E73">
                  <w:pPr>
                    <w:pStyle w:val="af6"/>
                    <w:widowControl w:val="0"/>
                    <w:spacing w:after="0" w:line="280" w:lineRule="exact"/>
                    <w:ind w:left="0"/>
                    <w:rPr>
                      <w:spacing w:val="-6"/>
                      <w:lang w:eastAsia="ru-RU"/>
                    </w:rPr>
                  </w:pPr>
                </w:p>
                <w:p w14:paraId="30E10E3B" w14:textId="77777777" w:rsidR="00BE3E73" w:rsidRPr="00BE3E73" w:rsidRDefault="00BE3E73" w:rsidP="00BE3E73">
                  <w:pPr>
                    <w:pStyle w:val="6"/>
                    <w:keepNext w:val="0"/>
                    <w:spacing w:before="0" w:line="280" w:lineRule="exact"/>
                    <w:rPr>
                      <w:rFonts w:ascii="Times New Roman" w:hAnsi="Times New Roman" w:cs="Times New Roman"/>
                      <w:color w:val="auto"/>
                      <w:spacing w:val="-6"/>
                      <w:sz w:val="30"/>
                      <w:szCs w:val="30"/>
                    </w:rPr>
                  </w:pPr>
                  <w:r w:rsidRPr="00BE3E73">
                    <w:rPr>
                      <w:rFonts w:ascii="Times New Roman" w:hAnsi="Times New Roman" w:cs="Times New Roman"/>
                      <w:color w:val="auto"/>
                      <w:spacing w:val="-6"/>
                      <w:sz w:val="30"/>
                      <w:szCs w:val="30"/>
                    </w:rPr>
                    <w:t>Областным (Минскому городскому) исполнительным комитетам</w:t>
                  </w:r>
                </w:p>
                <w:p w14:paraId="44EBBD75" w14:textId="77777777" w:rsidR="00BE3E73" w:rsidRPr="00BE3E73" w:rsidRDefault="00BE3E73" w:rsidP="00BE3E73">
                  <w:pPr>
                    <w:spacing w:line="280" w:lineRule="exact"/>
                    <w:rPr>
                      <w:spacing w:val="-6"/>
                      <w:sz w:val="30"/>
                      <w:szCs w:val="30"/>
                    </w:rPr>
                  </w:pPr>
                </w:p>
                <w:p w14:paraId="22D00B0C" w14:textId="77777777" w:rsidR="00BE3E73" w:rsidRDefault="00BE3E73" w:rsidP="00BE3E73">
                  <w:pPr>
                    <w:pStyle w:val="af6"/>
                    <w:widowControl w:val="0"/>
                    <w:spacing w:after="0" w:line="280" w:lineRule="exact"/>
                    <w:ind w:left="0"/>
                    <w:rPr>
                      <w:spacing w:val="-6"/>
                      <w:lang w:eastAsia="ru-RU"/>
                    </w:rPr>
                  </w:pPr>
                  <w:r w:rsidRPr="00BE3E73">
                    <w:rPr>
                      <w:spacing w:val="-6"/>
                      <w:lang w:eastAsia="ru-RU"/>
                    </w:rPr>
                    <w:t xml:space="preserve">Учреждениям образования, реализующим образовательные программы профессионально-технического и среднего специального образования, подчиненным Министерству образования </w:t>
                  </w:r>
                </w:p>
                <w:p w14:paraId="22448129" w14:textId="77777777" w:rsidR="00BE3E73" w:rsidRPr="00BE3E73" w:rsidRDefault="00BE3E73" w:rsidP="00BE3E73">
                  <w:pPr>
                    <w:pStyle w:val="af6"/>
                    <w:widowControl w:val="0"/>
                    <w:spacing w:after="0" w:line="280" w:lineRule="exact"/>
                    <w:ind w:left="0"/>
                    <w:rPr>
                      <w:spacing w:val="-6"/>
                      <w:lang w:eastAsia="ru-RU"/>
                    </w:rPr>
                  </w:pPr>
                  <w:r w:rsidRPr="00BE3E73">
                    <w:rPr>
                      <w:spacing w:val="-6"/>
                      <w:lang w:eastAsia="ru-RU"/>
                    </w:rPr>
                    <w:t>Республики Беларусь</w:t>
                  </w:r>
                </w:p>
                <w:p w14:paraId="391BC568" w14:textId="77777777" w:rsidR="00BE3E73" w:rsidRPr="00BE3E73" w:rsidRDefault="00BE3E73" w:rsidP="00BE3E73">
                  <w:pPr>
                    <w:pStyle w:val="af6"/>
                    <w:widowControl w:val="0"/>
                    <w:spacing w:after="0" w:line="280" w:lineRule="exact"/>
                    <w:ind w:left="0"/>
                    <w:rPr>
                      <w:spacing w:val="-6"/>
                      <w:lang w:eastAsia="ru-RU"/>
                    </w:rPr>
                  </w:pPr>
                </w:p>
                <w:p w14:paraId="7970F381" w14:textId="77777777" w:rsidR="00BE3E73" w:rsidRPr="00BE3E73" w:rsidRDefault="00BE3E73" w:rsidP="00BE3E73">
                  <w:pPr>
                    <w:pStyle w:val="af6"/>
                    <w:widowControl w:val="0"/>
                    <w:spacing w:after="0" w:line="280" w:lineRule="exact"/>
                    <w:ind w:left="0"/>
                    <w:rPr>
                      <w:spacing w:val="-6"/>
                      <w:lang w:eastAsia="ru-RU"/>
                    </w:rPr>
                  </w:pPr>
                  <w:r w:rsidRPr="00BE3E73">
                    <w:rPr>
                      <w:spacing w:val="-6"/>
                      <w:lang w:eastAsia="ru-RU"/>
                    </w:rPr>
                    <w:t>Частным учреждениям среднего специального образования</w:t>
                  </w:r>
                </w:p>
                <w:p w14:paraId="7D3A9C10" w14:textId="77777777" w:rsidR="00BE3E73" w:rsidRPr="00BE3E73" w:rsidRDefault="00BE3E73" w:rsidP="004C27A4">
                  <w:pPr>
                    <w:pStyle w:val="af6"/>
                    <w:widowControl w:val="0"/>
                    <w:spacing w:line="280" w:lineRule="exact"/>
                    <w:ind w:left="0"/>
                    <w:rPr>
                      <w:lang w:eastAsia="ru-RU"/>
                    </w:rPr>
                  </w:pPr>
                </w:p>
              </w:tc>
            </w:tr>
          </w:tbl>
          <w:p w14:paraId="33C3832B" w14:textId="77777777" w:rsidR="00BE3E73" w:rsidRPr="00BE3E73" w:rsidRDefault="00BE3E73" w:rsidP="004C27A4">
            <w:pPr>
              <w:pStyle w:val="ae"/>
              <w:widowControl w:val="0"/>
              <w:rPr>
                <w:sz w:val="30"/>
                <w:szCs w:val="30"/>
              </w:rPr>
            </w:pPr>
          </w:p>
        </w:tc>
        <w:tc>
          <w:tcPr>
            <w:tcW w:w="6096" w:type="dxa"/>
          </w:tcPr>
          <w:p w14:paraId="6E8BD9B1" w14:textId="77777777" w:rsidR="00BE3E73" w:rsidRPr="00094FD4" w:rsidRDefault="00BE3E73" w:rsidP="004C27A4">
            <w:pPr>
              <w:pStyle w:val="ae"/>
              <w:widowControl w:val="0"/>
              <w:rPr>
                <w:szCs w:val="28"/>
              </w:rPr>
            </w:pPr>
          </w:p>
        </w:tc>
      </w:tr>
    </w:tbl>
    <w:p w14:paraId="45B61464" w14:textId="77777777" w:rsidR="00671E7E" w:rsidRPr="0073748E" w:rsidRDefault="00671E7E" w:rsidP="00671E7E">
      <w:pPr>
        <w:pStyle w:val="Style5"/>
        <w:widowControl/>
        <w:spacing w:line="240" w:lineRule="auto"/>
        <w:rPr>
          <w:rStyle w:val="FontStyle21"/>
          <w:sz w:val="30"/>
          <w:szCs w:val="30"/>
        </w:rPr>
      </w:pPr>
    </w:p>
    <w:p w14:paraId="7539100D" w14:textId="77777777" w:rsidR="001B21E6" w:rsidRPr="001B21E6" w:rsidRDefault="001B21E6" w:rsidP="001B21E6">
      <w:pPr>
        <w:pStyle w:val="Style6"/>
        <w:widowControl/>
        <w:spacing w:line="280" w:lineRule="exact"/>
        <w:ind w:right="3400"/>
        <w:jc w:val="left"/>
        <w:rPr>
          <w:rStyle w:val="FontStyle25"/>
          <w:spacing w:val="-8"/>
          <w:sz w:val="30"/>
          <w:szCs w:val="30"/>
        </w:rPr>
      </w:pPr>
      <w:r w:rsidRPr="001B21E6">
        <w:rPr>
          <w:rStyle w:val="FontStyle25"/>
          <w:spacing w:val="-8"/>
          <w:sz w:val="30"/>
          <w:szCs w:val="30"/>
        </w:rPr>
        <w:t>Об организации физического воспитания обучающихся, осваивающих образовательные программы ПТО и ССО в 2020/2021 учебном году</w:t>
      </w:r>
    </w:p>
    <w:p w14:paraId="2929A6C1" w14:textId="77777777" w:rsidR="00671E7E" w:rsidRPr="0073748E" w:rsidRDefault="00671E7E" w:rsidP="00671E7E">
      <w:pPr>
        <w:pStyle w:val="Style7"/>
        <w:widowControl/>
        <w:rPr>
          <w:rStyle w:val="FontStyle26"/>
          <w:sz w:val="30"/>
          <w:szCs w:val="30"/>
        </w:rPr>
      </w:pPr>
    </w:p>
    <w:p w14:paraId="3DEF0079" w14:textId="77777777" w:rsidR="00671E7E" w:rsidRPr="0073748E" w:rsidRDefault="00DF53FD" w:rsidP="004C6F64">
      <w:pPr>
        <w:pStyle w:val="Style7"/>
        <w:widowControl/>
        <w:jc w:val="both"/>
        <w:rPr>
          <w:rStyle w:val="FontStyle26"/>
          <w:sz w:val="30"/>
          <w:szCs w:val="30"/>
        </w:rPr>
      </w:pPr>
      <w:r w:rsidRPr="0073748E">
        <w:rPr>
          <w:rStyle w:val="FontStyle26"/>
          <w:sz w:val="30"/>
          <w:szCs w:val="30"/>
        </w:rPr>
        <w:t xml:space="preserve">1. </w:t>
      </w:r>
      <w:r w:rsidR="00671E7E" w:rsidRPr="0073748E">
        <w:rPr>
          <w:rStyle w:val="FontStyle26"/>
          <w:sz w:val="30"/>
          <w:szCs w:val="30"/>
        </w:rPr>
        <w:t>Общие требования к организации образовательного процесса</w:t>
      </w:r>
    </w:p>
    <w:p w14:paraId="14F1EAF1" w14:textId="77777777" w:rsidR="00671E7E" w:rsidRPr="0073748E" w:rsidRDefault="00445E86" w:rsidP="000A0676">
      <w:pPr>
        <w:widowControl/>
        <w:spacing w:before="120"/>
        <w:ind w:firstLine="709"/>
        <w:jc w:val="both"/>
        <w:rPr>
          <w:rStyle w:val="FontStyle25"/>
          <w:sz w:val="30"/>
          <w:szCs w:val="30"/>
        </w:rPr>
      </w:pPr>
      <w:r>
        <w:rPr>
          <w:rStyle w:val="FontStyle25"/>
          <w:sz w:val="30"/>
          <w:szCs w:val="30"/>
        </w:rPr>
        <w:t>Ф</w:t>
      </w:r>
      <w:r w:rsidR="00671E7E" w:rsidRPr="0073748E">
        <w:rPr>
          <w:rStyle w:val="FontStyle25"/>
          <w:sz w:val="30"/>
          <w:szCs w:val="30"/>
        </w:rPr>
        <w:t>изическое воспитание обучающихся, осваивающих содержание образовательных программ профессионально-технического образования (далее – ПТО), среднего специального образования (далее – ССО), организуется в соответствии с требованиями Кодекса Республики Беларусь об образовании (</w:t>
      </w:r>
      <w:r w:rsidR="009D54FB" w:rsidRPr="0073748E">
        <w:rPr>
          <w:rStyle w:val="FontStyle25"/>
          <w:sz w:val="30"/>
          <w:szCs w:val="30"/>
        </w:rPr>
        <w:t xml:space="preserve">от 13.01.2011 </w:t>
      </w:r>
      <w:r w:rsidR="00671E7E" w:rsidRPr="0073748E">
        <w:rPr>
          <w:rStyle w:val="FontStyle25"/>
          <w:sz w:val="30"/>
          <w:szCs w:val="30"/>
        </w:rPr>
        <w:t xml:space="preserve">№ 243-З), Закона Республики Беларусь «О физической культуре и спорте» </w:t>
      </w:r>
      <w:r w:rsidR="009D54FB" w:rsidRPr="0073748E">
        <w:rPr>
          <w:rStyle w:val="FontStyle25"/>
          <w:sz w:val="30"/>
          <w:szCs w:val="30"/>
        </w:rPr>
        <w:t>(от</w:t>
      </w:r>
      <w:r w:rsidR="00C64D95">
        <w:rPr>
          <w:rStyle w:val="FontStyle25"/>
          <w:sz w:val="30"/>
          <w:szCs w:val="30"/>
        </w:rPr>
        <w:t> </w:t>
      </w:r>
      <w:r w:rsidR="009D54FB" w:rsidRPr="0073748E">
        <w:rPr>
          <w:rStyle w:val="FontStyle25"/>
          <w:sz w:val="30"/>
          <w:szCs w:val="30"/>
        </w:rPr>
        <w:t xml:space="preserve">14.01.2014 </w:t>
      </w:r>
      <w:r w:rsidR="00011667">
        <w:rPr>
          <w:rStyle w:val="FontStyle25"/>
          <w:sz w:val="30"/>
          <w:szCs w:val="30"/>
        </w:rPr>
        <w:t>№ 125-3), Концепци</w:t>
      </w:r>
      <w:r w:rsidR="00A512B1" w:rsidRPr="00A512B1">
        <w:rPr>
          <w:rStyle w:val="FontStyle25"/>
          <w:sz w:val="30"/>
          <w:szCs w:val="30"/>
        </w:rPr>
        <w:t>и</w:t>
      </w:r>
      <w:r w:rsidR="00671E7E" w:rsidRPr="00A512B1">
        <w:rPr>
          <w:rStyle w:val="FontStyle25"/>
          <w:sz w:val="30"/>
          <w:szCs w:val="30"/>
        </w:rPr>
        <w:t xml:space="preserve"> </w:t>
      </w:r>
      <w:r w:rsidR="00671E7E" w:rsidRPr="0073748E">
        <w:rPr>
          <w:rStyle w:val="FontStyle25"/>
          <w:sz w:val="30"/>
          <w:szCs w:val="30"/>
        </w:rPr>
        <w:t>непрерывного воспитания детей и учащейся молодежи (постановление Министерства образования Республики Беларусь от 15.07.2015 № 82) и Программой непрерывного воспитания детей и учащ</w:t>
      </w:r>
      <w:r w:rsidR="009D54FB" w:rsidRPr="0073748E">
        <w:rPr>
          <w:rStyle w:val="FontStyle25"/>
          <w:sz w:val="30"/>
          <w:szCs w:val="30"/>
        </w:rPr>
        <w:t>ейся молодежи на 2016</w:t>
      </w:r>
      <w:r>
        <w:rPr>
          <w:rStyle w:val="FontStyle25"/>
          <w:sz w:val="30"/>
          <w:szCs w:val="30"/>
        </w:rPr>
        <w:t>-</w:t>
      </w:r>
      <w:r w:rsidR="00671E7E" w:rsidRPr="0073748E">
        <w:rPr>
          <w:rStyle w:val="FontStyle25"/>
          <w:sz w:val="30"/>
          <w:szCs w:val="30"/>
        </w:rPr>
        <w:t xml:space="preserve">2020 годы (постановление Министерства образования Республики Беларусь от </w:t>
      </w:r>
      <w:r w:rsidR="00BB414D">
        <w:rPr>
          <w:rStyle w:val="FontStyle25"/>
          <w:sz w:val="30"/>
          <w:szCs w:val="30"/>
        </w:rPr>
        <w:t>22.02.2016 № 9), образовательными стандартами</w:t>
      </w:r>
      <w:r w:rsidR="00671E7E" w:rsidRPr="0073748E">
        <w:rPr>
          <w:rStyle w:val="FontStyle25"/>
          <w:sz w:val="30"/>
          <w:szCs w:val="30"/>
        </w:rPr>
        <w:t xml:space="preserve"> и </w:t>
      </w:r>
      <w:r w:rsidR="00671E7E" w:rsidRPr="0073748E">
        <w:rPr>
          <w:rStyle w:val="FontStyle25"/>
          <w:sz w:val="30"/>
          <w:szCs w:val="30"/>
        </w:rPr>
        <w:lastRenderedPageBreak/>
        <w:t>разработанной на их основе</w:t>
      </w:r>
      <w:r w:rsidR="00BB414D">
        <w:rPr>
          <w:rStyle w:val="FontStyle25"/>
          <w:sz w:val="30"/>
          <w:szCs w:val="30"/>
        </w:rPr>
        <w:t xml:space="preserve"> учебно-программной документацией</w:t>
      </w:r>
      <w:r w:rsidR="00671E7E" w:rsidRPr="0073748E">
        <w:rPr>
          <w:rStyle w:val="FontStyle25"/>
          <w:sz w:val="30"/>
          <w:szCs w:val="30"/>
        </w:rPr>
        <w:t xml:space="preserve"> образовательных программ ПТО и ССО. </w:t>
      </w:r>
    </w:p>
    <w:p w14:paraId="1FCECFE2" w14:textId="77777777" w:rsidR="00671E7E" w:rsidRPr="0073748E" w:rsidRDefault="00671E7E" w:rsidP="00671E7E">
      <w:pPr>
        <w:pStyle w:val="Style19"/>
        <w:widowControl/>
        <w:spacing w:line="240" w:lineRule="auto"/>
        <w:ind w:firstLine="709"/>
        <w:rPr>
          <w:rStyle w:val="FontStyle25"/>
          <w:bCs/>
          <w:sz w:val="30"/>
          <w:szCs w:val="30"/>
        </w:rPr>
      </w:pPr>
      <w:r w:rsidRPr="0073748E">
        <w:rPr>
          <w:rStyle w:val="FontStyle25"/>
          <w:bCs/>
          <w:sz w:val="30"/>
          <w:szCs w:val="30"/>
        </w:rPr>
        <w:t>При организации образовательного процесс</w:t>
      </w:r>
      <w:r w:rsidR="00EA1430">
        <w:rPr>
          <w:rStyle w:val="FontStyle25"/>
          <w:bCs/>
          <w:sz w:val="30"/>
          <w:szCs w:val="30"/>
        </w:rPr>
        <w:t>а по учебному предмету (</w:t>
      </w:r>
      <w:r w:rsidR="003504ED" w:rsidRPr="00643A58">
        <w:rPr>
          <w:rStyle w:val="FontStyle25"/>
          <w:bCs/>
          <w:sz w:val="30"/>
          <w:szCs w:val="30"/>
        </w:rPr>
        <w:t>учебной</w:t>
      </w:r>
      <w:r w:rsidR="003504ED">
        <w:rPr>
          <w:rStyle w:val="FontStyle25"/>
          <w:bCs/>
          <w:sz w:val="30"/>
          <w:szCs w:val="30"/>
        </w:rPr>
        <w:t xml:space="preserve"> </w:t>
      </w:r>
      <w:r w:rsidRPr="0073748E">
        <w:rPr>
          <w:rStyle w:val="FontStyle25"/>
          <w:bCs/>
          <w:sz w:val="30"/>
          <w:szCs w:val="30"/>
        </w:rPr>
        <w:t>дисциплине)</w:t>
      </w:r>
      <w:r w:rsidRPr="0073748E">
        <w:rPr>
          <w:rStyle w:val="FontStyle25"/>
          <w:sz w:val="30"/>
          <w:szCs w:val="30"/>
        </w:rPr>
        <w:t xml:space="preserve"> «Физическая культура и здоровье» (далее – </w:t>
      </w:r>
      <w:proofErr w:type="spellStart"/>
      <w:r w:rsidRPr="0073748E">
        <w:rPr>
          <w:rStyle w:val="FontStyle25"/>
          <w:sz w:val="30"/>
          <w:szCs w:val="30"/>
        </w:rPr>
        <w:t>ФКиЗ</w:t>
      </w:r>
      <w:proofErr w:type="spellEnd"/>
      <w:r w:rsidRPr="0073748E">
        <w:rPr>
          <w:rStyle w:val="FontStyle25"/>
          <w:sz w:val="30"/>
          <w:szCs w:val="30"/>
        </w:rPr>
        <w:t>)</w:t>
      </w:r>
      <w:r w:rsidRPr="0073748E">
        <w:rPr>
          <w:rStyle w:val="FontStyle25"/>
          <w:bCs/>
          <w:sz w:val="30"/>
          <w:szCs w:val="30"/>
        </w:rPr>
        <w:t>, обязательн</w:t>
      </w:r>
      <w:r w:rsidR="00FF1F74">
        <w:rPr>
          <w:rStyle w:val="FontStyle25"/>
          <w:bCs/>
          <w:sz w:val="30"/>
          <w:szCs w:val="30"/>
        </w:rPr>
        <w:t>ым</w:t>
      </w:r>
      <w:r w:rsidRPr="0073748E">
        <w:rPr>
          <w:rStyle w:val="FontStyle25"/>
          <w:bCs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факультативн</w:t>
      </w:r>
      <w:r w:rsidR="00FF1F74">
        <w:rPr>
          <w:rStyle w:val="FontStyle25"/>
          <w:sz w:val="30"/>
          <w:szCs w:val="30"/>
        </w:rPr>
        <w:t>ым</w:t>
      </w:r>
      <w:r w:rsidR="00AD013F" w:rsidRPr="0073748E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заняти</w:t>
      </w:r>
      <w:r w:rsidR="00FF1F74">
        <w:rPr>
          <w:rStyle w:val="FontStyle25"/>
          <w:sz w:val="30"/>
          <w:szCs w:val="30"/>
        </w:rPr>
        <w:t>ям</w:t>
      </w:r>
      <w:r w:rsidRPr="0073748E">
        <w:rPr>
          <w:rStyle w:val="FontStyle25"/>
          <w:bCs/>
          <w:sz w:val="30"/>
          <w:szCs w:val="30"/>
        </w:rPr>
        <w:t xml:space="preserve"> </w:t>
      </w:r>
      <w:r w:rsidR="002E3BBF" w:rsidRPr="0073748E">
        <w:rPr>
          <w:rStyle w:val="FontStyle25"/>
          <w:sz w:val="30"/>
          <w:szCs w:val="30"/>
        </w:rPr>
        <w:t>(далее – ОФЗ)</w:t>
      </w:r>
      <w:r w:rsidRPr="0073748E">
        <w:rPr>
          <w:rStyle w:val="FontStyle25"/>
          <w:bCs/>
          <w:sz w:val="30"/>
          <w:szCs w:val="30"/>
        </w:rPr>
        <w:t xml:space="preserve"> </w:t>
      </w:r>
      <w:r w:rsidR="009D54FB" w:rsidRPr="0073748E">
        <w:rPr>
          <w:rStyle w:val="FontStyle25"/>
          <w:sz w:val="30"/>
          <w:szCs w:val="30"/>
        </w:rPr>
        <w:t xml:space="preserve">по </w:t>
      </w:r>
      <w:proofErr w:type="spellStart"/>
      <w:r w:rsidR="009D54FB" w:rsidRPr="0073748E">
        <w:rPr>
          <w:rStyle w:val="FontStyle25"/>
          <w:sz w:val="30"/>
          <w:szCs w:val="30"/>
        </w:rPr>
        <w:t>ФКиЗ</w:t>
      </w:r>
      <w:proofErr w:type="spellEnd"/>
      <w:r w:rsidR="009D54FB" w:rsidRPr="0073748E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bCs/>
          <w:sz w:val="30"/>
          <w:szCs w:val="30"/>
        </w:rPr>
        <w:t>Министерство образовани</w:t>
      </w:r>
      <w:r w:rsidR="002E3BBF" w:rsidRPr="0073748E">
        <w:rPr>
          <w:rStyle w:val="FontStyle25"/>
          <w:bCs/>
          <w:sz w:val="30"/>
          <w:szCs w:val="30"/>
        </w:rPr>
        <w:t>я рекомендует руководствоваться:</w:t>
      </w:r>
    </w:p>
    <w:p w14:paraId="5C09CAA5" w14:textId="77777777" w:rsidR="008D6B2C" w:rsidRDefault="008D6B2C" w:rsidP="008D6B2C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1827A4">
        <w:rPr>
          <w:bCs/>
          <w:iCs/>
          <w:sz w:val="30"/>
          <w:szCs w:val="30"/>
        </w:rPr>
        <w:t>постановлением Совета Министров Республики Беларусь от 07.08.2019 № 525 «Об утверждении с</w:t>
      </w:r>
      <w:r w:rsidRPr="001827A4">
        <w:rPr>
          <w:bCs/>
          <w:sz w:val="30"/>
          <w:szCs w:val="30"/>
        </w:rPr>
        <w:t>пецифических санитарно-эпидемиологических требований»</w:t>
      </w:r>
      <w:r w:rsidR="00DD49C6">
        <w:rPr>
          <w:bCs/>
          <w:sz w:val="30"/>
          <w:szCs w:val="30"/>
        </w:rPr>
        <w:t xml:space="preserve"> </w:t>
      </w:r>
      <w:r w:rsidR="00DD49C6" w:rsidRPr="0073748E">
        <w:rPr>
          <w:rStyle w:val="FontStyle25"/>
          <w:sz w:val="30"/>
          <w:szCs w:val="30"/>
        </w:rPr>
        <w:t xml:space="preserve">(далее – </w:t>
      </w:r>
      <w:r w:rsidR="00DC02E9">
        <w:rPr>
          <w:rStyle w:val="FontStyle25"/>
          <w:sz w:val="30"/>
          <w:szCs w:val="30"/>
        </w:rPr>
        <w:t>Специфические требования</w:t>
      </w:r>
      <w:r w:rsidR="00DD49C6" w:rsidRPr="0073748E">
        <w:rPr>
          <w:rStyle w:val="FontStyle25"/>
          <w:sz w:val="30"/>
          <w:szCs w:val="30"/>
        </w:rPr>
        <w:t>)</w:t>
      </w:r>
      <w:r w:rsidRPr="001827A4">
        <w:rPr>
          <w:bCs/>
          <w:iCs/>
          <w:sz w:val="30"/>
          <w:szCs w:val="30"/>
        </w:rPr>
        <w:t>;</w:t>
      </w:r>
    </w:p>
    <w:p w14:paraId="7EB008F5" w14:textId="77777777" w:rsidR="00643A58" w:rsidRPr="000E3583" w:rsidRDefault="00643A58" w:rsidP="00643A58">
      <w:pPr>
        <w:ind w:firstLine="708"/>
        <w:jc w:val="both"/>
        <w:rPr>
          <w:bCs/>
          <w:sz w:val="30"/>
          <w:szCs w:val="30"/>
        </w:rPr>
      </w:pPr>
      <w:r w:rsidRPr="000E3583">
        <w:rPr>
          <w:sz w:val="30"/>
          <w:szCs w:val="30"/>
        </w:rPr>
        <w:t xml:space="preserve">постановлением Совета Министров Республики Беларусь от </w:t>
      </w:r>
      <w:r w:rsidRPr="006855B3">
        <w:rPr>
          <w:sz w:val="30"/>
          <w:szCs w:val="30"/>
        </w:rPr>
        <w:t>19.09.2014 № 902</w:t>
      </w:r>
      <w:r>
        <w:rPr>
          <w:sz w:val="30"/>
          <w:szCs w:val="30"/>
        </w:rPr>
        <w:t xml:space="preserve"> «Об утверждении положения</w:t>
      </w:r>
      <w:r w:rsidRPr="000E3583">
        <w:rPr>
          <w:sz w:val="30"/>
          <w:szCs w:val="30"/>
        </w:rPr>
        <w:t xml:space="preserve">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</w:t>
      </w:r>
      <w:r>
        <w:rPr>
          <w:sz w:val="30"/>
          <w:szCs w:val="30"/>
        </w:rPr>
        <w:t xml:space="preserve"> </w:t>
      </w:r>
      <w:r w:rsidRPr="000E3583">
        <w:rPr>
          <w:sz w:val="30"/>
          <w:szCs w:val="30"/>
        </w:rPr>
        <w:t>и материального обеспечения</w:t>
      </w:r>
      <w:r>
        <w:rPr>
          <w:sz w:val="30"/>
          <w:szCs w:val="30"/>
        </w:rPr>
        <w:t>»</w:t>
      </w:r>
      <w:r w:rsidRPr="006855B3">
        <w:rPr>
          <w:sz w:val="30"/>
          <w:szCs w:val="30"/>
        </w:rPr>
        <w:t>;</w:t>
      </w:r>
    </w:p>
    <w:p w14:paraId="4254AA39" w14:textId="77777777" w:rsidR="00643A58" w:rsidRPr="006855B3" w:rsidRDefault="00643A58" w:rsidP="00643A58">
      <w:pPr>
        <w:ind w:firstLine="708"/>
        <w:jc w:val="both"/>
        <w:rPr>
          <w:sz w:val="30"/>
          <w:szCs w:val="30"/>
        </w:rPr>
      </w:pPr>
      <w:r w:rsidRPr="000E3583">
        <w:rPr>
          <w:sz w:val="30"/>
          <w:szCs w:val="30"/>
        </w:rPr>
        <w:t xml:space="preserve">постановлением Совета Министров Республики Беларусь </w:t>
      </w:r>
      <w:r>
        <w:rPr>
          <w:sz w:val="30"/>
          <w:szCs w:val="30"/>
        </w:rPr>
        <w:t>от 19.09.2014 № 903 «Об утверждении положения</w:t>
      </w:r>
      <w:r w:rsidRPr="000E3583">
        <w:rPr>
          <w:sz w:val="30"/>
          <w:szCs w:val="30"/>
        </w:rPr>
        <w:t xml:space="preserve">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</w:t>
      </w:r>
      <w:r>
        <w:rPr>
          <w:sz w:val="30"/>
          <w:szCs w:val="30"/>
        </w:rPr>
        <w:t>льного обеспечения»;</w:t>
      </w:r>
    </w:p>
    <w:p w14:paraId="45131311" w14:textId="77777777" w:rsidR="008A526B" w:rsidRDefault="008A526B" w:rsidP="008A526B">
      <w:pPr>
        <w:pStyle w:val="Style19"/>
        <w:spacing w:line="240" w:lineRule="auto"/>
        <w:ind w:firstLine="709"/>
        <w:rPr>
          <w:bCs/>
          <w:sz w:val="30"/>
          <w:szCs w:val="30"/>
        </w:rPr>
      </w:pPr>
      <w:r w:rsidRPr="0073748E">
        <w:rPr>
          <w:bCs/>
          <w:sz w:val="30"/>
          <w:szCs w:val="30"/>
        </w:rPr>
        <w:t xml:space="preserve">постановлением Министерства образования Республики Беларусь от 05.08.2011 № 216 </w:t>
      </w:r>
      <w:r>
        <w:rPr>
          <w:bCs/>
          <w:sz w:val="30"/>
          <w:szCs w:val="30"/>
        </w:rPr>
        <w:t>«</w:t>
      </w:r>
      <w:r>
        <w:rPr>
          <w:rStyle w:val="FontStyle25"/>
          <w:sz w:val="30"/>
          <w:szCs w:val="30"/>
        </w:rPr>
        <w:t>Положение</w:t>
      </w:r>
      <w:r w:rsidRPr="0073748E">
        <w:rPr>
          <w:rStyle w:val="FontStyle25"/>
          <w:sz w:val="30"/>
          <w:szCs w:val="30"/>
        </w:rPr>
        <w:t xml:space="preserve"> об учреждении профессионально</w:t>
      </w:r>
      <w:r>
        <w:rPr>
          <w:bCs/>
          <w:sz w:val="30"/>
          <w:szCs w:val="30"/>
        </w:rPr>
        <w:t xml:space="preserve">-технического образования </w:t>
      </w:r>
      <w:r w:rsidRPr="0073748E">
        <w:rPr>
          <w:rStyle w:val="FontStyle25"/>
          <w:sz w:val="30"/>
          <w:szCs w:val="30"/>
        </w:rPr>
        <w:t>(далее – Положение об учреждении ПТО)</w:t>
      </w:r>
      <w:r w:rsidRPr="0073748E">
        <w:rPr>
          <w:bCs/>
          <w:sz w:val="30"/>
          <w:szCs w:val="30"/>
        </w:rPr>
        <w:t>;</w:t>
      </w:r>
    </w:p>
    <w:p w14:paraId="07CF3C29" w14:textId="77777777" w:rsidR="008A526B" w:rsidRPr="0073748E" w:rsidRDefault="008A526B" w:rsidP="008A526B">
      <w:pPr>
        <w:pStyle w:val="Style19"/>
        <w:spacing w:line="240" w:lineRule="auto"/>
        <w:ind w:firstLine="709"/>
        <w:rPr>
          <w:rFonts w:ascii="Calibri" w:eastAsiaTheme="minorHAnsi" w:hAnsi="Calibri" w:cs="Calibri"/>
          <w:lang w:eastAsia="en-US"/>
        </w:rPr>
      </w:pPr>
      <w:r w:rsidRPr="0073748E">
        <w:rPr>
          <w:bCs/>
          <w:iCs/>
          <w:sz w:val="30"/>
          <w:szCs w:val="30"/>
        </w:rPr>
        <w:t xml:space="preserve">постановлением Министерства образования Республики Беларусь от 05.08.2011 № 216 </w:t>
      </w:r>
      <w:r>
        <w:rPr>
          <w:bCs/>
          <w:iCs/>
          <w:sz w:val="30"/>
          <w:szCs w:val="30"/>
        </w:rPr>
        <w:t>«Правила</w:t>
      </w:r>
      <w:r w:rsidRPr="0073748E">
        <w:rPr>
          <w:bCs/>
          <w:iCs/>
          <w:sz w:val="30"/>
          <w:szCs w:val="30"/>
        </w:rPr>
        <w:t xml:space="preserve"> проведения аттестации учащихся при освоении содержания образовательных программ профессионально-технического образования</w:t>
      </w:r>
      <w:r>
        <w:rPr>
          <w:bCs/>
          <w:iCs/>
          <w:sz w:val="30"/>
          <w:szCs w:val="30"/>
        </w:rPr>
        <w:t>»</w:t>
      </w:r>
      <w:r w:rsidRPr="0073748E">
        <w:rPr>
          <w:bCs/>
          <w:iCs/>
          <w:sz w:val="30"/>
          <w:szCs w:val="30"/>
        </w:rPr>
        <w:t xml:space="preserve"> (далее – Постановление № 216);</w:t>
      </w:r>
      <w:r w:rsidRPr="0073748E">
        <w:rPr>
          <w:rFonts w:ascii="Calibri" w:eastAsiaTheme="minorHAnsi" w:hAnsi="Calibri" w:cs="Calibri"/>
          <w:lang w:eastAsia="en-US"/>
        </w:rPr>
        <w:t xml:space="preserve"> </w:t>
      </w:r>
    </w:p>
    <w:p w14:paraId="3443A139" w14:textId="77777777" w:rsidR="008A526B" w:rsidRPr="0073748E" w:rsidRDefault="008A526B" w:rsidP="008A526B">
      <w:pPr>
        <w:pStyle w:val="Style19"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bCs/>
          <w:sz w:val="30"/>
          <w:szCs w:val="30"/>
        </w:rPr>
        <w:t xml:space="preserve">постановлением Министерства образования Республики Беларусь от 22.07.2011 № </w:t>
      </w:r>
      <w:r w:rsidRPr="0073748E">
        <w:rPr>
          <w:rStyle w:val="FontStyle25"/>
          <w:sz w:val="30"/>
          <w:szCs w:val="30"/>
        </w:rPr>
        <w:t xml:space="preserve">106 </w:t>
      </w:r>
      <w:r>
        <w:rPr>
          <w:rStyle w:val="FontStyle25"/>
          <w:sz w:val="30"/>
          <w:szCs w:val="30"/>
        </w:rPr>
        <w:t>«</w:t>
      </w:r>
      <w:r>
        <w:rPr>
          <w:bCs/>
          <w:sz w:val="30"/>
          <w:szCs w:val="30"/>
        </w:rPr>
        <w:t>Положение</w:t>
      </w:r>
      <w:r w:rsidRPr="0073748E">
        <w:rPr>
          <w:bCs/>
          <w:sz w:val="30"/>
          <w:szCs w:val="30"/>
        </w:rPr>
        <w:t xml:space="preserve"> об учреждении среднего специального образования</w:t>
      </w:r>
      <w:r>
        <w:rPr>
          <w:bCs/>
          <w:sz w:val="30"/>
          <w:szCs w:val="30"/>
        </w:rPr>
        <w:t>»</w:t>
      </w:r>
      <w:r w:rsidRPr="0073748E">
        <w:rPr>
          <w:bCs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 xml:space="preserve">(далее – Положение об учреждении ССО); </w:t>
      </w:r>
    </w:p>
    <w:p w14:paraId="218CE79E" w14:textId="77777777" w:rsidR="008A526B" w:rsidRPr="001827A4" w:rsidRDefault="008A526B" w:rsidP="00A04C51">
      <w:pPr>
        <w:pStyle w:val="Style19"/>
        <w:shd w:val="clear" w:color="auto" w:fill="FFFFFF" w:themeFill="background1"/>
        <w:spacing w:line="240" w:lineRule="auto"/>
        <w:ind w:firstLine="709"/>
        <w:rPr>
          <w:bCs/>
          <w:sz w:val="30"/>
          <w:szCs w:val="30"/>
        </w:rPr>
      </w:pPr>
      <w:r w:rsidRPr="0073748E">
        <w:rPr>
          <w:bCs/>
          <w:iCs/>
          <w:sz w:val="30"/>
          <w:szCs w:val="30"/>
        </w:rPr>
        <w:t xml:space="preserve">постановлением Министерства образования Республики Беларусь от </w:t>
      </w:r>
      <w:r w:rsidRPr="0073748E">
        <w:rPr>
          <w:bCs/>
          <w:sz w:val="30"/>
          <w:szCs w:val="30"/>
        </w:rPr>
        <w:t xml:space="preserve">22.07.2011 № 106 </w:t>
      </w:r>
      <w:r>
        <w:rPr>
          <w:bCs/>
          <w:sz w:val="30"/>
          <w:szCs w:val="30"/>
        </w:rPr>
        <w:t>«П</w:t>
      </w:r>
      <w:r w:rsidR="00A04C51">
        <w:rPr>
          <w:bCs/>
          <w:iCs/>
          <w:sz w:val="30"/>
          <w:szCs w:val="30"/>
        </w:rPr>
        <w:t>равила</w:t>
      </w:r>
      <w:r w:rsidRPr="0073748E">
        <w:rPr>
          <w:bCs/>
          <w:iCs/>
          <w:sz w:val="30"/>
          <w:szCs w:val="30"/>
        </w:rPr>
        <w:t xml:space="preserve"> проведения аттестации обучающихся, курсантов при освоении содержания образовательных программ среднего специального образования</w:t>
      </w:r>
      <w:r w:rsidR="00A04C51">
        <w:rPr>
          <w:bCs/>
          <w:iCs/>
          <w:sz w:val="30"/>
          <w:szCs w:val="30"/>
        </w:rPr>
        <w:t xml:space="preserve">» </w:t>
      </w:r>
      <w:r w:rsidRPr="0073748E">
        <w:rPr>
          <w:bCs/>
          <w:sz w:val="30"/>
          <w:szCs w:val="30"/>
        </w:rPr>
        <w:t>(далее – Постановление № 106)</w:t>
      </w:r>
      <w:r w:rsidRPr="0073748E">
        <w:rPr>
          <w:bCs/>
          <w:iCs/>
          <w:sz w:val="30"/>
          <w:szCs w:val="30"/>
        </w:rPr>
        <w:t>;</w:t>
      </w:r>
    </w:p>
    <w:p w14:paraId="359E5F0F" w14:textId="77777777" w:rsidR="008D6B2C" w:rsidRDefault="008D6B2C" w:rsidP="00184AB1">
      <w:pPr>
        <w:pStyle w:val="Style19"/>
        <w:spacing w:line="240" w:lineRule="auto"/>
        <w:ind w:firstLine="709"/>
        <w:rPr>
          <w:rStyle w:val="FontStyle25"/>
          <w:color w:val="FF0000"/>
          <w:sz w:val="30"/>
          <w:szCs w:val="30"/>
        </w:rPr>
      </w:pPr>
      <w:r w:rsidRPr="000E3583">
        <w:rPr>
          <w:spacing w:val="-2"/>
          <w:w w:val="101"/>
          <w:sz w:val="30"/>
          <w:szCs w:val="30"/>
        </w:rPr>
        <w:t>постановлением Министерства здравоохранения Респ</w:t>
      </w:r>
      <w:r>
        <w:rPr>
          <w:spacing w:val="-2"/>
          <w:w w:val="101"/>
          <w:sz w:val="30"/>
          <w:szCs w:val="30"/>
        </w:rPr>
        <w:t xml:space="preserve">ублики Беларусь от 16.12.2013 № </w:t>
      </w:r>
      <w:r w:rsidRPr="000E3583">
        <w:rPr>
          <w:spacing w:val="-2"/>
          <w:w w:val="101"/>
          <w:sz w:val="30"/>
          <w:szCs w:val="30"/>
        </w:rPr>
        <w:t xml:space="preserve">127 </w:t>
      </w:r>
      <w:r>
        <w:rPr>
          <w:spacing w:val="-2"/>
          <w:w w:val="101"/>
          <w:sz w:val="30"/>
          <w:szCs w:val="30"/>
        </w:rPr>
        <w:t>«</w:t>
      </w:r>
      <w:r w:rsidRPr="004F7359">
        <w:rPr>
          <w:spacing w:val="-2"/>
          <w:w w:val="101"/>
          <w:sz w:val="30"/>
          <w:szCs w:val="30"/>
        </w:rPr>
        <w:t xml:space="preserve">Об утверждении Санитарных норм и правил </w:t>
      </w:r>
      <w:r>
        <w:rPr>
          <w:spacing w:val="-2"/>
          <w:w w:val="101"/>
          <w:sz w:val="30"/>
          <w:szCs w:val="30"/>
        </w:rPr>
        <w:t>«</w:t>
      </w:r>
      <w:r w:rsidRPr="004F7359">
        <w:rPr>
          <w:spacing w:val="-2"/>
          <w:w w:val="101"/>
          <w:sz w:val="30"/>
          <w:szCs w:val="30"/>
        </w:rPr>
        <w:t>Требования к устройству и эксплуатации физкультурно-спортивных сооружений</w:t>
      </w:r>
      <w:r>
        <w:rPr>
          <w:spacing w:val="-2"/>
          <w:w w:val="101"/>
          <w:sz w:val="30"/>
          <w:szCs w:val="30"/>
        </w:rPr>
        <w:t>»</w:t>
      </w:r>
      <w:r w:rsidRPr="004F7359">
        <w:rPr>
          <w:spacing w:val="-2"/>
          <w:w w:val="101"/>
          <w:sz w:val="30"/>
          <w:szCs w:val="30"/>
        </w:rPr>
        <w:t xml:space="preserve">, признании утратившими силу постановления Главного государственного санитарного врача Республики Беларусь </w:t>
      </w:r>
      <w:r>
        <w:rPr>
          <w:spacing w:val="-2"/>
          <w:w w:val="101"/>
          <w:sz w:val="30"/>
          <w:szCs w:val="30"/>
        </w:rPr>
        <w:t>от 8 ноября 2006 № </w:t>
      </w:r>
      <w:r w:rsidRPr="004F7359">
        <w:rPr>
          <w:spacing w:val="-2"/>
          <w:w w:val="101"/>
          <w:sz w:val="30"/>
          <w:szCs w:val="30"/>
        </w:rPr>
        <w:t>134, отдельного структурного элемента постановления Министерства здравоохранения Республики Беларусь от 3 ноября 2011 №</w:t>
      </w:r>
      <w:r>
        <w:rPr>
          <w:spacing w:val="-2"/>
          <w:w w:val="101"/>
          <w:sz w:val="30"/>
          <w:szCs w:val="30"/>
        </w:rPr>
        <w:t> </w:t>
      </w:r>
      <w:r w:rsidRPr="004F7359">
        <w:rPr>
          <w:spacing w:val="-2"/>
          <w:w w:val="101"/>
          <w:sz w:val="30"/>
          <w:szCs w:val="30"/>
        </w:rPr>
        <w:t>111</w:t>
      </w:r>
      <w:r>
        <w:rPr>
          <w:spacing w:val="-2"/>
          <w:w w:val="101"/>
          <w:sz w:val="30"/>
          <w:szCs w:val="30"/>
        </w:rPr>
        <w:t>;</w:t>
      </w:r>
    </w:p>
    <w:p w14:paraId="17B180F1" w14:textId="77777777" w:rsidR="00DD5A1B" w:rsidRPr="0073748E" w:rsidRDefault="00DD5A1B" w:rsidP="00DD5A1B">
      <w:pPr>
        <w:pStyle w:val="Style19"/>
        <w:spacing w:line="240" w:lineRule="auto"/>
        <w:ind w:firstLine="709"/>
        <w:rPr>
          <w:sz w:val="30"/>
          <w:szCs w:val="30"/>
        </w:rPr>
      </w:pPr>
      <w:r w:rsidRPr="0073748E">
        <w:rPr>
          <w:sz w:val="30"/>
          <w:szCs w:val="30"/>
        </w:rPr>
        <w:t xml:space="preserve">постановлением Министерства здравоохранения Республики </w:t>
      </w:r>
      <w:r w:rsidRPr="0073748E">
        <w:rPr>
          <w:sz w:val="30"/>
          <w:szCs w:val="30"/>
        </w:rPr>
        <w:lastRenderedPageBreak/>
        <w:t>Беларусь от 09.07.2010 № 92 «Об установлении форм «Медицинская справка о состоянии здоровья», «Выписка из медицинских документов» и утверждении Инструкции о порядке их заполнения» (далее – постановление Минздрава № 92);</w:t>
      </w:r>
    </w:p>
    <w:p w14:paraId="0FAC63C3" w14:textId="77777777" w:rsidR="001D77DF" w:rsidRPr="0073748E" w:rsidRDefault="008D6B2C" w:rsidP="001D77DF">
      <w:pPr>
        <w:pStyle w:val="Style19"/>
        <w:spacing w:line="240" w:lineRule="auto"/>
        <w:ind w:firstLine="709"/>
        <w:rPr>
          <w:sz w:val="30"/>
          <w:szCs w:val="30"/>
        </w:rPr>
      </w:pPr>
      <w:r w:rsidRPr="000E3583">
        <w:rPr>
          <w:sz w:val="30"/>
          <w:szCs w:val="30"/>
        </w:rPr>
        <w:t>постановление</w:t>
      </w:r>
      <w:r>
        <w:rPr>
          <w:sz w:val="30"/>
          <w:szCs w:val="30"/>
        </w:rPr>
        <w:t>м</w:t>
      </w:r>
      <w:r w:rsidRPr="000E3583">
        <w:rPr>
          <w:sz w:val="30"/>
          <w:szCs w:val="30"/>
        </w:rPr>
        <w:t xml:space="preserve"> Министерства здравоохранения Республики Беларусь от </w:t>
      </w:r>
      <w:r>
        <w:rPr>
          <w:sz w:val="30"/>
          <w:szCs w:val="30"/>
        </w:rPr>
        <w:t>09.06.2014 № </w:t>
      </w:r>
      <w:r w:rsidRPr="00EF6494">
        <w:rPr>
          <w:sz w:val="30"/>
          <w:szCs w:val="30"/>
        </w:rPr>
        <w:t>38</w:t>
      </w:r>
      <w:r w:rsidRPr="000E3583">
        <w:rPr>
          <w:sz w:val="30"/>
          <w:szCs w:val="30"/>
        </w:rPr>
        <w:t xml:space="preserve"> «Об утверждении Инструкции о порядке распределения обучающихся в основную, подготовительную, специальную медицинс</w:t>
      </w:r>
      <w:r w:rsidRPr="00376B94">
        <w:rPr>
          <w:sz w:val="30"/>
          <w:szCs w:val="30"/>
        </w:rPr>
        <w:t>к</w:t>
      </w:r>
      <w:r>
        <w:rPr>
          <w:sz w:val="30"/>
          <w:szCs w:val="30"/>
        </w:rPr>
        <w:t>ую</w:t>
      </w:r>
      <w:r w:rsidRPr="00376B94">
        <w:rPr>
          <w:sz w:val="30"/>
          <w:szCs w:val="30"/>
        </w:rPr>
        <w:t xml:space="preserve"> группы, группу лечебной физической культуры»</w:t>
      </w:r>
      <w:r w:rsidR="001D77DF" w:rsidRPr="001D77DF">
        <w:rPr>
          <w:sz w:val="30"/>
          <w:szCs w:val="30"/>
        </w:rPr>
        <w:t xml:space="preserve"> </w:t>
      </w:r>
      <w:r w:rsidR="001D77DF" w:rsidRPr="0073748E">
        <w:rPr>
          <w:sz w:val="30"/>
          <w:szCs w:val="30"/>
        </w:rPr>
        <w:t xml:space="preserve">(далее – постановление Минздрава № </w:t>
      </w:r>
      <w:r w:rsidR="001D77DF">
        <w:rPr>
          <w:sz w:val="30"/>
          <w:szCs w:val="30"/>
        </w:rPr>
        <w:t>38</w:t>
      </w:r>
      <w:r w:rsidR="001D77DF" w:rsidRPr="0073748E">
        <w:rPr>
          <w:sz w:val="30"/>
          <w:szCs w:val="30"/>
        </w:rPr>
        <w:t>);</w:t>
      </w:r>
    </w:p>
    <w:p w14:paraId="637BEAE2" w14:textId="77777777" w:rsidR="008D6B2C" w:rsidRPr="000E3583" w:rsidRDefault="008D6B2C" w:rsidP="008D6B2C">
      <w:pPr>
        <w:ind w:firstLine="708"/>
        <w:jc w:val="both"/>
        <w:rPr>
          <w:sz w:val="30"/>
          <w:szCs w:val="30"/>
        </w:rPr>
      </w:pPr>
      <w:r w:rsidRPr="000E3583">
        <w:rPr>
          <w:sz w:val="30"/>
          <w:szCs w:val="30"/>
        </w:rPr>
        <w:t>постановлением Министерства здравоохранения Республики Беларусь от 22.09.2009 № 105 «</w:t>
      </w:r>
      <w:r w:rsidRPr="004F7359">
        <w:rPr>
          <w:sz w:val="30"/>
          <w:szCs w:val="30"/>
        </w:rPr>
        <w:t xml:space="preserve">Об утверждении Санитарных норм, правил и гигиенических нормативов </w:t>
      </w:r>
      <w:r>
        <w:rPr>
          <w:sz w:val="30"/>
          <w:szCs w:val="30"/>
        </w:rPr>
        <w:t>«</w:t>
      </w:r>
      <w:r w:rsidRPr="004F7359">
        <w:rPr>
          <w:sz w:val="30"/>
          <w:szCs w:val="30"/>
        </w:rPr>
        <w:t>Гигиенические требования к устройству, оборудованию и эксплуатации плавательных бассейнов и аквапарков</w:t>
      </w:r>
      <w:r>
        <w:rPr>
          <w:sz w:val="30"/>
          <w:szCs w:val="30"/>
        </w:rPr>
        <w:t>»</w:t>
      </w:r>
      <w:r w:rsidRPr="004F7359">
        <w:rPr>
          <w:sz w:val="30"/>
          <w:szCs w:val="30"/>
        </w:rPr>
        <w:t xml:space="preserve"> и о признании утратившим силу постановления Главного государственного санитарного врача Республики Беларусь от 31 декабря 2002 №</w:t>
      </w:r>
      <w:r>
        <w:rPr>
          <w:sz w:val="30"/>
          <w:szCs w:val="30"/>
        </w:rPr>
        <w:t> </w:t>
      </w:r>
      <w:r w:rsidRPr="004F7359">
        <w:rPr>
          <w:sz w:val="30"/>
          <w:szCs w:val="30"/>
        </w:rPr>
        <w:t xml:space="preserve">167 </w:t>
      </w:r>
      <w:r>
        <w:rPr>
          <w:sz w:val="30"/>
          <w:szCs w:val="30"/>
        </w:rPr>
        <w:t>«</w:t>
      </w:r>
      <w:r w:rsidRPr="004F7359">
        <w:rPr>
          <w:sz w:val="30"/>
          <w:szCs w:val="30"/>
        </w:rPr>
        <w:t xml:space="preserve">Об утверждении Санитарных правил и норм 2.1.2.10-39-2002 </w:t>
      </w:r>
      <w:r>
        <w:rPr>
          <w:sz w:val="30"/>
          <w:szCs w:val="30"/>
        </w:rPr>
        <w:t>«</w:t>
      </w:r>
      <w:r w:rsidRPr="004F7359">
        <w:rPr>
          <w:sz w:val="30"/>
          <w:szCs w:val="30"/>
        </w:rPr>
        <w:t>Гигиенические требования к устройству, эксплуатации и качеству воды плавательных бассейнов</w:t>
      </w:r>
      <w:r w:rsidRPr="000E3583">
        <w:rPr>
          <w:sz w:val="30"/>
          <w:szCs w:val="30"/>
        </w:rPr>
        <w:t>»;</w:t>
      </w:r>
    </w:p>
    <w:p w14:paraId="23EEBF0A" w14:textId="77777777" w:rsidR="008D6B2C" w:rsidRDefault="008D6B2C" w:rsidP="008D6B2C">
      <w:pPr>
        <w:ind w:firstLine="708"/>
        <w:jc w:val="both"/>
        <w:rPr>
          <w:sz w:val="30"/>
          <w:szCs w:val="30"/>
        </w:rPr>
      </w:pPr>
      <w:r w:rsidRPr="000E3583">
        <w:rPr>
          <w:sz w:val="30"/>
          <w:szCs w:val="30"/>
        </w:rPr>
        <w:t>постановление</w:t>
      </w:r>
      <w:r>
        <w:rPr>
          <w:sz w:val="30"/>
          <w:szCs w:val="30"/>
        </w:rPr>
        <w:t>м</w:t>
      </w:r>
      <w:r w:rsidRPr="000E3583">
        <w:rPr>
          <w:sz w:val="30"/>
          <w:szCs w:val="30"/>
        </w:rPr>
        <w:t xml:space="preserve"> Министерства здравоохранения Республики Беларусь от </w:t>
      </w:r>
      <w:r w:rsidRPr="00EF6494">
        <w:rPr>
          <w:sz w:val="30"/>
          <w:szCs w:val="30"/>
        </w:rPr>
        <w:t>30.06.2014 № 49</w:t>
      </w:r>
      <w:r w:rsidRPr="000E3583">
        <w:rPr>
          <w:sz w:val="30"/>
          <w:szCs w:val="30"/>
        </w:rPr>
        <w:t xml:space="preserve"> «Об установлении перечня медицинских противопоказаний к занятию видами спорта и признании утратившим силу постановления Министерства здравоохранения Республики Беларусь </w:t>
      </w:r>
      <w:r>
        <w:rPr>
          <w:sz w:val="30"/>
          <w:szCs w:val="30"/>
        </w:rPr>
        <w:br/>
      </w:r>
      <w:r w:rsidRPr="000E3583">
        <w:rPr>
          <w:sz w:val="30"/>
          <w:szCs w:val="30"/>
        </w:rPr>
        <w:t xml:space="preserve">от </w:t>
      </w:r>
      <w:r w:rsidRPr="00EF6494">
        <w:rPr>
          <w:sz w:val="30"/>
          <w:szCs w:val="30"/>
        </w:rPr>
        <w:t>27 мая 2011 № 47</w:t>
      </w:r>
      <w:r w:rsidRPr="000E3583">
        <w:rPr>
          <w:sz w:val="30"/>
          <w:szCs w:val="30"/>
        </w:rPr>
        <w:t>»;</w:t>
      </w:r>
    </w:p>
    <w:p w14:paraId="19239B6E" w14:textId="77777777" w:rsidR="006E6AAD" w:rsidRPr="001D77DF" w:rsidRDefault="008A526B" w:rsidP="006E6AA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1D77DF">
        <w:rPr>
          <w:bCs/>
          <w:spacing w:val="-2"/>
          <w:w w:val="101"/>
          <w:sz w:val="30"/>
          <w:szCs w:val="30"/>
        </w:rPr>
        <w:t xml:space="preserve">постановлением Министерства образования Республики Беларусь </w:t>
      </w:r>
      <w:r w:rsidR="00784E84" w:rsidRPr="001D77DF">
        <w:rPr>
          <w:spacing w:val="-2"/>
          <w:w w:val="101"/>
          <w:sz w:val="30"/>
          <w:szCs w:val="30"/>
        </w:rPr>
        <w:t>от 14.07.2014 №</w:t>
      </w:r>
      <w:r w:rsidR="006E6AAD" w:rsidRPr="001D77DF">
        <w:rPr>
          <w:spacing w:val="-2"/>
          <w:w w:val="101"/>
          <w:sz w:val="30"/>
          <w:szCs w:val="30"/>
        </w:rPr>
        <w:t> </w:t>
      </w:r>
      <w:r w:rsidR="00784E84" w:rsidRPr="001D77DF">
        <w:rPr>
          <w:spacing w:val="-2"/>
          <w:w w:val="101"/>
          <w:sz w:val="30"/>
          <w:szCs w:val="30"/>
        </w:rPr>
        <w:t xml:space="preserve">105 </w:t>
      </w:r>
      <w:r w:rsidR="006E6AAD" w:rsidRPr="001D77DF">
        <w:rPr>
          <w:spacing w:val="-2"/>
          <w:w w:val="101"/>
          <w:sz w:val="30"/>
          <w:szCs w:val="30"/>
        </w:rPr>
        <w:t>«</w:t>
      </w:r>
      <w:r w:rsidR="006E6AAD" w:rsidRPr="001D77DF">
        <w:rPr>
          <w:rFonts w:eastAsiaTheme="minorHAnsi"/>
          <w:sz w:val="30"/>
          <w:szCs w:val="30"/>
          <w:lang w:eastAsia="en-US"/>
        </w:rPr>
        <w:t>Об установлении перечней и норм обеспечения спортивным инвентарем и оборудованием» (в редакции</w:t>
      </w:r>
      <w:r w:rsidR="006E6AAD" w:rsidRPr="001D77DF">
        <w:rPr>
          <w:bCs/>
          <w:spacing w:val="-2"/>
          <w:w w:val="101"/>
          <w:sz w:val="30"/>
          <w:szCs w:val="30"/>
        </w:rPr>
        <w:t xml:space="preserve"> от 02.09.2019 № 148);</w:t>
      </w:r>
    </w:p>
    <w:p w14:paraId="060E98AA" w14:textId="77777777" w:rsidR="008B7A9E" w:rsidRPr="001827A4" w:rsidRDefault="008B7A9E" w:rsidP="008A526B">
      <w:pPr>
        <w:ind w:firstLine="708"/>
        <w:jc w:val="both"/>
        <w:rPr>
          <w:spacing w:val="-2"/>
          <w:w w:val="101"/>
          <w:sz w:val="30"/>
          <w:szCs w:val="30"/>
        </w:rPr>
      </w:pPr>
      <w:r w:rsidRPr="001827A4">
        <w:rPr>
          <w:bCs/>
          <w:spacing w:val="-2"/>
          <w:w w:val="101"/>
          <w:sz w:val="30"/>
          <w:szCs w:val="30"/>
        </w:rPr>
        <w:t xml:space="preserve">постановлением Министерства образования Республики Беларусь </w:t>
      </w:r>
      <w:r w:rsidRPr="001827A4">
        <w:rPr>
          <w:bCs/>
          <w:spacing w:val="-2"/>
          <w:w w:val="101"/>
          <w:sz w:val="30"/>
          <w:szCs w:val="30"/>
        </w:rPr>
        <w:br/>
        <w:t>от</w:t>
      </w:r>
      <w:r>
        <w:rPr>
          <w:bCs/>
          <w:spacing w:val="-2"/>
          <w:w w:val="101"/>
          <w:sz w:val="30"/>
          <w:szCs w:val="30"/>
        </w:rPr>
        <w:t xml:space="preserve"> 14.06.2018 № 55 «Инструкция о порядке организации и кадровом обеспечении физического воспитания обучающихся»;</w:t>
      </w:r>
    </w:p>
    <w:p w14:paraId="79037318" w14:textId="77777777" w:rsidR="008D6B2C" w:rsidRDefault="008D6B2C" w:rsidP="008D6B2C">
      <w:pPr>
        <w:ind w:firstLine="708"/>
        <w:jc w:val="both"/>
        <w:rPr>
          <w:sz w:val="30"/>
          <w:szCs w:val="30"/>
        </w:rPr>
      </w:pPr>
      <w:r w:rsidRPr="000E3583">
        <w:rPr>
          <w:sz w:val="30"/>
          <w:szCs w:val="30"/>
        </w:rPr>
        <w:t>постановление</w:t>
      </w:r>
      <w:r>
        <w:rPr>
          <w:sz w:val="30"/>
          <w:szCs w:val="30"/>
        </w:rPr>
        <w:t>м</w:t>
      </w:r>
      <w:r w:rsidRPr="000E3583">
        <w:rPr>
          <w:sz w:val="30"/>
          <w:szCs w:val="30"/>
        </w:rPr>
        <w:t xml:space="preserve"> Министерства спорта и туризма Республики Беларусь от </w:t>
      </w:r>
      <w:r w:rsidRPr="006855B3">
        <w:rPr>
          <w:sz w:val="30"/>
          <w:szCs w:val="30"/>
        </w:rPr>
        <w:t>02.07.2014 № 16</w:t>
      </w:r>
      <w:r w:rsidRPr="000E3583">
        <w:rPr>
          <w:sz w:val="30"/>
          <w:szCs w:val="30"/>
        </w:rPr>
        <w:t xml:space="preserve"> «Об утверждении Положения </w:t>
      </w:r>
      <w:r w:rsidR="009465B9">
        <w:rPr>
          <w:sz w:val="30"/>
          <w:szCs w:val="30"/>
        </w:rPr>
        <w:br/>
      </w:r>
      <w:r w:rsidRPr="000E3583">
        <w:rPr>
          <w:sz w:val="30"/>
          <w:szCs w:val="30"/>
        </w:rPr>
        <w:t>о Государственном физкультурно-оздоровительном комплексе Республики Беларусь и признании утратившим силу постановления Министерства спорта и туризма Респу</w:t>
      </w:r>
      <w:r>
        <w:rPr>
          <w:sz w:val="30"/>
          <w:szCs w:val="30"/>
        </w:rPr>
        <w:t>блики Беларусь от 24 июня 2008</w:t>
      </w:r>
      <w:r w:rsidRPr="000E3583">
        <w:rPr>
          <w:sz w:val="30"/>
          <w:szCs w:val="30"/>
        </w:rPr>
        <w:t xml:space="preserve"> № 17»;</w:t>
      </w:r>
    </w:p>
    <w:p w14:paraId="1463488C" w14:textId="77777777" w:rsidR="008A526B" w:rsidRPr="001827A4" w:rsidRDefault="008A526B" w:rsidP="008A526B">
      <w:pPr>
        <w:ind w:firstLine="708"/>
        <w:jc w:val="both"/>
        <w:rPr>
          <w:spacing w:val="-2"/>
          <w:w w:val="101"/>
          <w:sz w:val="30"/>
          <w:szCs w:val="30"/>
        </w:rPr>
      </w:pPr>
      <w:r w:rsidRPr="001827A4">
        <w:rPr>
          <w:spacing w:val="-2"/>
          <w:w w:val="101"/>
          <w:sz w:val="30"/>
          <w:szCs w:val="30"/>
        </w:rPr>
        <w:t xml:space="preserve">постановлением Министерства спорта и туризма Республики Беларусь от 05.09.2014 № 58 «Об утверждении Инструкции </w:t>
      </w:r>
      <w:r w:rsidRPr="001827A4">
        <w:rPr>
          <w:spacing w:val="-2"/>
          <w:w w:val="101"/>
          <w:sz w:val="30"/>
          <w:szCs w:val="30"/>
        </w:rPr>
        <w:br/>
        <w:t>о классификации физкультурно-спортивных сооружений Республики Беларусь и требованиях к их работе»;</w:t>
      </w:r>
    </w:p>
    <w:p w14:paraId="3FE2DAD5" w14:textId="77777777" w:rsidR="00643A58" w:rsidRPr="0073748E" w:rsidRDefault="00643A58" w:rsidP="00643A58">
      <w:pPr>
        <w:pStyle w:val="Style19"/>
        <w:spacing w:line="240" w:lineRule="auto"/>
        <w:ind w:firstLine="709"/>
        <w:rPr>
          <w:sz w:val="30"/>
          <w:szCs w:val="30"/>
        </w:rPr>
      </w:pPr>
      <w:r w:rsidRPr="00445E86">
        <w:rPr>
          <w:sz w:val="30"/>
          <w:szCs w:val="30"/>
        </w:rPr>
        <w:t>приказом Министерства образования Республики Беларусь от 30.04.2020 № 348 «Об утверждении содержания общеобразовательного компонента учебных планов по специальностям профессионально-</w:t>
      </w:r>
      <w:r w:rsidRPr="00445E86">
        <w:rPr>
          <w:sz w:val="30"/>
          <w:szCs w:val="30"/>
        </w:rPr>
        <w:lastRenderedPageBreak/>
        <w:t>технического и среднего специального образования» (далее – приказ № 348);</w:t>
      </w:r>
    </w:p>
    <w:p w14:paraId="7CF1EB27" w14:textId="77777777" w:rsidR="00643A58" w:rsidRPr="0073748E" w:rsidRDefault="00643A58" w:rsidP="00643A58">
      <w:pPr>
        <w:pStyle w:val="Style8"/>
        <w:widowControl/>
        <w:spacing w:line="240" w:lineRule="auto"/>
        <w:ind w:firstLine="709"/>
        <w:rPr>
          <w:bCs/>
          <w:sz w:val="30"/>
          <w:szCs w:val="30"/>
        </w:rPr>
      </w:pPr>
      <w:r w:rsidRPr="0073748E">
        <w:rPr>
          <w:bCs/>
          <w:sz w:val="30"/>
          <w:szCs w:val="30"/>
        </w:rPr>
        <w:t>инструктивно-методическим письмом Министерства образования Республики Беларусь от 20.04</w:t>
      </w:r>
      <w:r>
        <w:rPr>
          <w:bCs/>
          <w:sz w:val="30"/>
          <w:szCs w:val="30"/>
        </w:rPr>
        <w:t>.2018 № 03-02-17/347/</w:t>
      </w:r>
      <w:proofErr w:type="spellStart"/>
      <w:r>
        <w:rPr>
          <w:bCs/>
          <w:sz w:val="30"/>
          <w:szCs w:val="30"/>
        </w:rPr>
        <w:t>дс</w:t>
      </w:r>
      <w:proofErr w:type="spellEnd"/>
      <w:r>
        <w:rPr>
          <w:bCs/>
          <w:sz w:val="30"/>
          <w:szCs w:val="30"/>
        </w:rPr>
        <w:t xml:space="preserve"> «О </w:t>
      </w:r>
      <w:r w:rsidRPr="0073748E">
        <w:rPr>
          <w:bCs/>
          <w:sz w:val="30"/>
          <w:szCs w:val="30"/>
        </w:rPr>
        <w:t xml:space="preserve">внесении изменений в учебные планы» (далее – письмо Минобразования </w:t>
      </w:r>
      <w:r>
        <w:rPr>
          <w:bCs/>
          <w:sz w:val="30"/>
          <w:szCs w:val="30"/>
        </w:rPr>
        <w:t xml:space="preserve">от </w:t>
      </w:r>
      <w:r w:rsidRPr="0073748E">
        <w:rPr>
          <w:bCs/>
          <w:sz w:val="30"/>
          <w:szCs w:val="30"/>
        </w:rPr>
        <w:t>20.04.2018);</w:t>
      </w:r>
    </w:p>
    <w:p w14:paraId="67D725D6" w14:textId="77777777" w:rsidR="00A77CCB" w:rsidRPr="001D77DF" w:rsidRDefault="00A77CCB" w:rsidP="00A77CCB">
      <w:pPr>
        <w:ind w:firstLine="709"/>
        <w:jc w:val="both"/>
        <w:rPr>
          <w:rFonts w:eastAsia="Calibri"/>
          <w:sz w:val="30"/>
          <w:szCs w:val="30"/>
          <w:lang w:val="be-BY"/>
        </w:rPr>
      </w:pPr>
      <w:r w:rsidRPr="001D77DF">
        <w:rPr>
          <w:bCs/>
          <w:iCs/>
          <w:sz w:val="30"/>
          <w:szCs w:val="30"/>
        </w:rPr>
        <w:t xml:space="preserve">учебной программой по учебному предмету «Физическая культура </w:t>
      </w:r>
      <w:r w:rsidRPr="001D77DF">
        <w:rPr>
          <w:bCs/>
          <w:iCs/>
          <w:sz w:val="30"/>
          <w:szCs w:val="30"/>
        </w:rPr>
        <w:br/>
        <w:t>и здоровье» для Х класса (2020 г.), для XI классов (2019 г.) учреждений общего среднего образования с белорусским и русским языками обучения и воспитания (учебные</w:t>
      </w:r>
      <w:r w:rsidRPr="001D77DF">
        <w:rPr>
          <w:rFonts w:eastAsia="Calibri"/>
          <w:sz w:val="30"/>
          <w:szCs w:val="30"/>
          <w:lang w:val="be-BY"/>
        </w:rPr>
        <w:t xml:space="preserve"> программы размещены на национальном образовательном портале: </w:t>
      </w:r>
      <w:r w:rsidR="003C0ED2">
        <w:fldChar w:fldCharType="begin"/>
      </w:r>
      <w:r w:rsidR="003C0ED2">
        <w:instrText xml:space="preserve"> HYPERLINK "http://adu.by" </w:instrText>
      </w:r>
      <w:r w:rsidR="003C0ED2">
        <w:fldChar w:fldCharType="separate"/>
      </w:r>
      <w:r w:rsidRPr="001D77DF">
        <w:rPr>
          <w:rStyle w:val="a7"/>
          <w:i/>
          <w:color w:val="auto"/>
          <w:sz w:val="30"/>
          <w:szCs w:val="30"/>
        </w:rPr>
        <w:t>http://adu.by</w:t>
      </w:r>
      <w:r w:rsidR="003C0ED2">
        <w:rPr>
          <w:rStyle w:val="a7"/>
          <w:i/>
          <w:color w:val="auto"/>
          <w:sz w:val="30"/>
          <w:szCs w:val="30"/>
        </w:rPr>
        <w:fldChar w:fldCharType="end"/>
      </w:r>
      <w:r w:rsidRPr="001D77DF">
        <w:rPr>
          <w:rFonts w:eastAsia="Calibri"/>
          <w:sz w:val="30"/>
          <w:szCs w:val="30"/>
        </w:rPr>
        <w:t xml:space="preserve"> / Образовательный процесс. 2020/2021 учебный год / Общее среднее образование / </w:t>
      </w:r>
      <w:hyperlink r:id="rId8" w:history="1">
        <w:r w:rsidRPr="001D77DF">
          <w:rPr>
            <w:rStyle w:val="a7"/>
            <w:rFonts w:eastAsia="Calibri"/>
            <w:b/>
            <w:bCs/>
            <w:i/>
            <w:iCs/>
            <w:color w:val="auto"/>
            <w:sz w:val="30"/>
            <w:szCs w:val="30"/>
          </w:rPr>
          <w:t>Учебные предметы I–IV</w:t>
        </w:r>
      </w:hyperlink>
      <w:r w:rsidRPr="001D77DF">
        <w:rPr>
          <w:rFonts w:eastAsia="Calibri"/>
          <w:sz w:val="30"/>
          <w:szCs w:val="30"/>
        </w:rPr>
        <w:t xml:space="preserve">, </w:t>
      </w:r>
      <w:hyperlink r:id="rId9" w:history="1">
        <w:r w:rsidRPr="001D77DF">
          <w:rPr>
            <w:rStyle w:val="a7"/>
            <w:rFonts w:eastAsia="Calibri"/>
            <w:b/>
            <w:bCs/>
            <w:i/>
            <w:iCs/>
            <w:color w:val="auto"/>
            <w:sz w:val="30"/>
            <w:szCs w:val="30"/>
          </w:rPr>
          <w:t>V–XI классы / Физическая культура и здоровье</w:t>
        </w:r>
      </w:hyperlink>
      <w:r w:rsidRPr="001D77DF">
        <w:rPr>
          <w:rStyle w:val="a7"/>
          <w:rFonts w:eastAsia="Calibri"/>
          <w:b/>
          <w:bCs/>
          <w:i/>
          <w:iCs/>
          <w:color w:val="auto"/>
          <w:sz w:val="30"/>
          <w:szCs w:val="30"/>
        </w:rPr>
        <w:t>);</w:t>
      </w:r>
    </w:p>
    <w:p w14:paraId="43D36785" w14:textId="77777777" w:rsidR="003B3A9B" w:rsidRPr="003B3A9B" w:rsidRDefault="003B3A9B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3B3A9B">
        <w:rPr>
          <w:bCs/>
          <w:iCs/>
          <w:sz w:val="30"/>
          <w:szCs w:val="30"/>
        </w:rPr>
        <w:t>типовой учебной программой по учебному предмету (</w:t>
      </w:r>
      <w:r w:rsidR="003504ED" w:rsidRPr="00643A58">
        <w:rPr>
          <w:bCs/>
          <w:iCs/>
          <w:sz w:val="30"/>
          <w:szCs w:val="30"/>
        </w:rPr>
        <w:t>учебной</w:t>
      </w:r>
      <w:r w:rsidR="003504ED">
        <w:rPr>
          <w:bCs/>
          <w:iCs/>
          <w:sz w:val="30"/>
          <w:szCs w:val="30"/>
        </w:rPr>
        <w:t xml:space="preserve"> </w:t>
      </w:r>
      <w:r w:rsidRPr="003B3A9B">
        <w:rPr>
          <w:bCs/>
          <w:iCs/>
          <w:sz w:val="30"/>
          <w:szCs w:val="30"/>
        </w:rPr>
        <w:t>дисциплине) 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образования, утвержденной постановлением Министерства образования Республ</w:t>
      </w:r>
      <w:r w:rsidR="00A76B29">
        <w:rPr>
          <w:bCs/>
          <w:iCs/>
          <w:sz w:val="30"/>
          <w:szCs w:val="30"/>
        </w:rPr>
        <w:t>ики Беларусь от 11.06.2019 № 77;</w:t>
      </w:r>
    </w:p>
    <w:p w14:paraId="20373EEC" w14:textId="77777777" w:rsidR="003B3A9B" w:rsidRDefault="003B3A9B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3B3A9B">
        <w:rPr>
          <w:bCs/>
          <w:iCs/>
          <w:sz w:val="30"/>
          <w:szCs w:val="30"/>
        </w:rPr>
        <w:t xml:space="preserve">учебной программой по учебному предмету «Физическая культура </w:t>
      </w:r>
      <w:r w:rsidR="003E39DB">
        <w:rPr>
          <w:bCs/>
          <w:iCs/>
          <w:sz w:val="30"/>
          <w:szCs w:val="30"/>
        </w:rPr>
        <w:br/>
      </w:r>
      <w:r w:rsidRPr="003B3A9B">
        <w:rPr>
          <w:bCs/>
          <w:iCs/>
          <w:sz w:val="30"/>
          <w:szCs w:val="30"/>
        </w:rPr>
        <w:t>и здоровье» для специальных медицинских групп I</w:t>
      </w:r>
      <w:r w:rsidR="00445E86">
        <w:rPr>
          <w:bCs/>
          <w:iCs/>
          <w:sz w:val="30"/>
          <w:szCs w:val="30"/>
        </w:rPr>
        <w:t>-</w:t>
      </w:r>
      <w:r w:rsidRPr="003B3A9B">
        <w:rPr>
          <w:bCs/>
          <w:iCs/>
          <w:sz w:val="30"/>
          <w:szCs w:val="30"/>
        </w:rPr>
        <w:t xml:space="preserve">XI классов учреждений общего среднего образования с белорусским и русским языками обучения </w:t>
      </w:r>
      <w:r w:rsidR="00643A58">
        <w:rPr>
          <w:bCs/>
          <w:iCs/>
          <w:sz w:val="30"/>
          <w:szCs w:val="30"/>
        </w:rPr>
        <w:t>и воспитания (Минск: НИО, 2017)</w:t>
      </w:r>
      <w:r w:rsidRPr="003B3A9B">
        <w:rPr>
          <w:bCs/>
          <w:iCs/>
          <w:sz w:val="30"/>
          <w:szCs w:val="30"/>
        </w:rPr>
        <w:t>;</w:t>
      </w:r>
    </w:p>
    <w:p w14:paraId="0275A2E7" w14:textId="77777777" w:rsidR="00C34A96" w:rsidRPr="00C34A96" w:rsidRDefault="00C34A96" w:rsidP="00C34A96">
      <w:pPr>
        <w:pStyle w:val="Style19"/>
        <w:shd w:val="clear" w:color="auto" w:fill="FFFFFF" w:themeFill="background1"/>
        <w:ind w:firstLine="709"/>
        <w:rPr>
          <w:bCs/>
          <w:iCs/>
          <w:sz w:val="30"/>
          <w:szCs w:val="30"/>
          <w:lang w:val="be-BY"/>
        </w:rPr>
      </w:pPr>
      <w:r w:rsidRPr="00643A58">
        <w:rPr>
          <w:bCs/>
          <w:iCs/>
          <w:sz w:val="30"/>
          <w:szCs w:val="30"/>
          <w:lang w:val="be-BY"/>
        </w:rPr>
        <w:t>учебн</w:t>
      </w:r>
      <w:r w:rsidR="00DD558B" w:rsidRPr="00643A58">
        <w:rPr>
          <w:bCs/>
          <w:iCs/>
          <w:sz w:val="30"/>
          <w:szCs w:val="30"/>
          <w:lang w:val="be-BY"/>
        </w:rPr>
        <w:t>ой</w:t>
      </w:r>
      <w:r w:rsidRPr="00643A58">
        <w:rPr>
          <w:bCs/>
          <w:iCs/>
          <w:sz w:val="30"/>
          <w:szCs w:val="30"/>
          <w:lang w:val="be-BY"/>
        </w:rPr>
        <w:t xml:space="preserve"> программ</w:t>
      </w:r>
      <w:r w:rsidR="00DD558B" w:rsidRPr="00643A58">
        <w:rPr>
          <w:bCs/>
          <w:iCs/>
          <w:sz w:val="30"/>
          <w:szCs w:val="30"/>
          <w:lang w:val="be-BY"/>
        </w:rPr>
        <w:t>ой</w:t>
      </w:r>
      <w:r w:rsidRPr="00C34A96">
        <w:rPr>
          <w:bCs/>
          <w:iCs/>
          <w:sz w:val="30"/>
          <w:szCs w:val="30"/>
          <w:lang w:val="be-BY"/>
        </w:rPr>
        <w:t xml:space="preserve"> по учебному предмету</w:t>
      </w:r>
      <w:r>
        <w:rPr>
          <w:bCs/>
          <w:iCs/>
          <w:sz w:val="30"/>
          <w:szCs w:val="30"/>
          <w:lang w:val="be-BY"/>
        </w:rPr>
        <w:t xml:space="preserve"> </w:t>
      </w:r>
      <w:r w:rsidRPr="00C34A96">
        <w:rPr>
          <w:bCs/>
          <w:iCs/>
          <w:sz w:val="30"/>
          <w:szCs w:val="30"/>
          <w:lang w:val="be-BY"/>
        </w:rPr>
        <w:t>«Физическая культура и здоровье» для Х</w:t>
      </w:r>
      <w:r w:rsidRPr="00C34A96">
        <w:rPr>
          <w:bCs/>
          <w:iCs/>
          <w:sz w:val="30"/>
          <w:szCs w:val="30"/>
          <w:lang w:val="en-US"/>
        </w:rPr>
        <w:t>I</w:t>
      </w:r>
      <w:r w:rsidRPr="00C34A96">
        <w:rPr>
          <w:bCs/>
          <w:iCs/>
          <w:sz w:val="30"/>
          <w:szCs w:val="30"/>
          <w:lang w:val="be-BY"/>
        </w:rPr>
        <w:t xml:space="preserve"> класcа учреждений общего среднего образования с русским языком обучения и воспитания</w:t>
      </w:r>
      <w:r>
        <w:rPr>
          <w:bCs/>
          <w:iCs/>
          <w:sz w:val="30"/>
          <w:szCs w:val="30"/>
          <w:lang w:val="be-BY"/>
        </w:rPr>
        <w:t xml:space="preserve"> </w:t>
      </w:r>
      <w:r w:rsidRPr="00C34A96">
        <w:rPr>
          <w:bCs/>
          <w:iCs/>
          <w:sz w:val="30"/>
          <w:szCs w:val="30"/>
          <w:lang w:val="be-BY"/>
        </w:rPr>
        <w:t>(повышенный уровень)</w:t>
      </w:r>
      <w:r w:rsidRPr="00C34A96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(Минск: НИО, 2020</w:t>
      </w:r>
      <w:r w:rsidRPr="003B3A9B">
        <w:rPr>
          <w:bCs/>
          <w:iCs/>
          <w:sz w:val="30"/>
          <w:szCs w:val="30"/>
        </w:rPr>
        <w:t>)</w:t>
      </w:r>
      <w:r>
        <w:rPr>
          <w:bCs/>
          <w:iCs/>
          <w:sz w:val="30"/>
          <w:szCs w:val="30"/>
          <w:lang w:val="be-BY"/>
        </w:rPr>
        <w:t>;</w:t>
      </w:r>
    </w:p>
    <w:p w14:paraId="75F7301C" w14:textId="77777777" w:rsidR="00D81EBE" w:rsidRPr="005F6D59" w:rsidRDefault="000B77EA" w:rsidP="000B77EA">
      <w:pPr>
        <w:ind w:firstLine="708"/>
        <w:jc w:val="both"/>
        <w:rPr>
          <w:bCs/>
          <w:iCs/>
          <w:sz w:val="30"/>
          <w:szCs w:val="30"/>
        </w:rPr>
      </w:pPr>
      <w:r w:rsidRPr="005F6D59">
        <w:rPr>
          <w:bCs/>
          <w:iCs/>
          <w:sz w:val="30"/>
          <w:szCs w:val="30"/>
        </w:rPr>
        <w:t>учебной программой по учебному предмету (</w:t>
      </w:r>
      <w:r w:rsidR="003504ED" w:rsidRPr="00643A58">
        <w:rPr>
          <w:bCs/>
          <w:iCs/>
          <w:sz w:val="30"/>
          <w:szCs w:val="30"/>
        </w:rPr>
        <w:t>учебной</w:t>
      </w:r>
      <w:r w:rsidR="003504ED">
        <w:rPr>
          <w:bCs/>
          <w:iCs/>
          <w:sz w:val="30"/>
          <w:szCs w:val="30"/>
        </w:rPr>
        <w:t xml:space="preserve"> </w:t>
      </w:r>
      <w:r w:rsidRPr="005F6D59">
        <w:rPr>
          <w:bCs/>
          <w:iCs/>
          <w:sz w:val="30"/>
          <w:szCs w:val="30"/>
        </w:rPr>
        <w:t xml:space="preserve">дисциплине) </w:t>
      </w:r>
      <w:r w:rsidR="00757867" w:rsidRPr="005F6D59">
        <w:rPr>
          <w:bCs/>
          <w:iCs/>
          <w:sz w:val="30"/>
          <w:szCs w:val="30"/>
        </w:rPr>
        <w:t>«Ф</w:t>
      </w:r>
      <w:r w:rsidR="00D81EBE" w:rsidRPr="005F6D59">
        <w:rPr>
          <w:bCs/>
          <w:iCs/>
          <w:sz w:val="30"/>
          <w:szCs w:val="30"/>
        </w:rPr>
        <w:t>изическая культура</w:t>
      </w:r>
      <w:r w:rsidR="00757867" w:rsidRPr="005F6D59">
        <w:rPr>
          <w:bCs/>
          <w:iCs/>
          <w:sz w:val="30"/>
          <w:szCs w:val="30"/>
        </w:rPr>
        <w:t xml:space="preserve"> и здоровье</w:t>
      </w:r>
      <w:r w:rsidR="00D81EBE" w:rsidRPr="005F6D59">
        <w:rPr>
          <w:bCs/>
          <w:iCs/>
          <w:sz w:val="30"/>
          <w:szCs w:val="30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 учащихся с нарушениями функций опорно-двигательного аппарата)</w:t>
      </w:r>
      <w:r w:rsidRPr="005F6D59">
        <w:rPr>
          <w:bCs/>
          <w:iCs/>
          <w:sz w:val="30"/>
          <w:szCs w:val="30"/>
        </w:rPr>
        <w:t>;</w:t>
      </w:r>
    </w:p>
    <w:p w14:paraId="26FDAB38" w14:textId="77777777" w:rsidR="00D81EBE" w:rsidRPr="005F6D59" w:rsidRDefault="000B77EA" w:rsidP="00A76B29">
      <w:pPr>
        <w:pStyle w:val="Style19"/>
        <w:shd w:val="clear" w:color="auto" w:fill="FFFFFF" w:themeFill="background1"/>
        <w:spacing w:line="240" w:lineRule="auto"/>
        <w:ind w:firstLine="708"/>
        <w:rPr>
          <w:bCs/>
          <w:iCs/>
          <w:sz w:val="30"/>
          <w:szCs w:val="30"/>
        </w:rPr>
      </w:pPr>
      <w:r w:rsidRPr="005F6D59">
        <w:rPr>
          <w:bCs/>
          <w:iCs/>
          <w:sz w:val="30"/>
          <w:szCs w:val="30"/>
        </w:rPr>
        <w:t>учебной программой по учебному предмету (</w:t>
      </w:r>
      <w:r w:rsidR="00522375" w:rsidRPr="00643A58">
        <w:rPr>
          <w:bCs/>
          <w:iCs/>
          <w:sz w:val="30"/>
          <w:szCs w:val="30"/>
        </w:rPr>
        <w:t>учебной</w:t>
      </w:r>
      <w:r w:rsidR="00522375">
        <w:rPr>
          <w:bCs/>
          <w:iCs/>
          <w:sz w:val="30"/>
          <w:szCs w:val="30"/>
        </w:rPr>
        <w:t xml:space="preserve"> </w:t>
      </w:r>
      <w:r w:rsidRPr="005F6D59">
        <w:rPr>
          <w:bCs/>
          <w:iCs/>
          <w:sz w:val="30"/>
          <w:szCs w:val="30"/>
        </w:rPr>
        <w:t xml:space="preserve">дисциплине) </w:t>
      </w:r>
      <w:r w:rsidR="00757867" w:rsidRPr="005F6D59">
        <w:rPr>
          <w:bCs/>
          <w:iCs/>
          <w:sz w:val="30"/>
          <w:szCs w:val="30"/>
        </w:rPr>
        <w:t xml:space="preserve">«Физическая </w:t>
      </w:r>
      <w:r w:rsidR="00D81EBE" w:rsidRPr="005F6D59">
        <w:rPr>
          <w:bCs/>
          <w:iCs/>
          <w:sz w:val="30"/>
          <w:szCs w:val="30"/>
        </w:rPr>
        <w:t>культура</w:t>
      </w:r>
      <w:r w:rsidR="00757867" w:rsidRPr="005F6D59">
        <w:rPr>
          <w:bCs/>
          <w:iCs/>
          <w:sz w:val="30"/>
          <w:szCs w:val="30"/>
        </w:rPr>
        <w:t xml:space="preserve"> и здоровье</w:t>
      </w:r>
      <w:r w:rsidR="00D81EBE" w:rsidRPr="005F6D59">
        <w:rPr>
          <w:bCs/>
          <w:iCs/>
          <w:sz w:val="30"/>
          <w:szCs w:val="30"/>
        </w:rPr>
        <w:t>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 учащихся с нарушениями зрения)</w:t>
      </w:r>
      <w:r w:rsidRPr="005F6D59">
        <w:rPr>
          <w:bCs/>
          <w:iCs/>
          <w:sz w:val="30"/>
          <w:szCs w:val="30"/>
        </w:rPr>
        <w:t>;</w:t>
      </w:r>
    </w:p>
    <w:p w14:paraId="6C9E5649" w14:textId="77777777" w:rsidR="000C2839" w:rsidRPr="005F6D59" w:rsidRDefault="00DD558B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643A58">
        <w:rPr>
          <w:bCs/>
          <w:iCs/>
          <w:sz w:val="30"/>
          <w:szCs w:val="30"/>
        </w:rPr>
        <w:t>учебной</w:t>
      </w:r>
      <w:r>
        <w:rPr>
          <w:bCs/>
          <w:iCs/>
          <w:color w:val="FF0000"/>
          <w:sz w:val="30"/>
          <w:szCs w:val="30"/>
        </w:rPr>
        <w:t xml:space="preserve"> </w:t>
      </w:r>
      <w:r w:rsidR="000B77EA" w:rsidRPr="005F6D59">
        <w:rPr>
          <w:bCs/>
          <w:iCs/>
          <w:sz w:val="30"/>
          <w:szCs w:val="30"/>
        </w:rPr>
        <w:t>программой по учебному предмету (</w:t>
      </w:r>
      <w:r w:rsidR="003504ED" w:rsidRPr="00643A58">
        <w:rPr>
          <w:bCs/>
          <w:iCs/>
          <w:sz w:val="30"/>
          <w:szCs w:val="30"/>
        </w:rPr>
        <w:t>учебной</w:t>
      </w:r>
      <w:r w:rsidR="003504ED">
        <w:rPr>
          <w:bCs/>
          <w:iCs/>
          <w:sz w:val="30"/>
          <w:szCs w:val="30"/>
        </w:rPr>
        <w:t xml:space="preserve"> </w:t>
      </w:r>
      <w:r w:rsidR="000B77EA" w:rsidRPr="005F6D59">
        <w:rPr>
          <w:bCs/>
          <w:iCs/>
          <w:sz w:val="30"/>
          <w:szCs w:val="30"/>
        </w:rPr>
        <w:t xml:space="preserve">дисциплине) </w:t>
      </w:r>
      <w:r w:rsidR="000C2839" w:rsidRPr="005F6D59">
        <w:rPr>
          <w:bCs/>
          <w:iCs/>
          <w:sz w:val="30"/>
          <w:szCs w:val="30"/>
        </w:rPr>
        <w:t>«Физическая культура и здоровье» типовых учебных планов по специальностям для реализации образовательных программ профессионально-технического и среднего специального образования (для учащихся с нарушением слуха)</w:t>
      </w:r>
      <w:r w:rsidR="000B77EA" w:rsidRPr="005F6D59">
        <w:rPr>
          <w:bCs/>
          <w:iCs/>
          <w:sz w:val="30"/>
          <w:szCs w:val="30"/>
        </w:rPr>
        <w:t>;</w:t>
      </w:r>
    </w:p>
    <w:p w14:paraId="116131A6" w14:textId="77777777" w:rsidR="000B77EA" w:rsidRPr="00445E86" w:rsidRDefault="000B77EA" w:rsidP="003B3A9B">
      <w:pPr>
        <w:pStyle w:val="Style19"/>
        <w:shd w:val="clear" w:color="auto" w:fill="FFFFFF" w:themeFill="background1"/>
        <w:spacing w:line="240" w:lineRule="auto"/>
        <w:ind w:firstLine="709"/>
        <w:rPr>
          <w:bCs/>
          <w:iCs/>
          <w:sz w:val="30"/>
          <w:szCs w:val="30"/>
        </w:rPr>
      </w:pPr>
      <w:r w:rsidRPr="005F6D59">
        <w:rPr>
          <w:bCs/>
          <w:iCs/>
          <w:sz w:val="30"/>
          <w:szCs w:val="30"/>
        </w:rPr>
        <w:lastRenderedPageBreak/>
        <w:t>учебной программой по учебному предмету «Физическая культура и здоровье» типовых учебных планов по специальностям для реализации образовательной программы профессионально-технического образования (для учащихся с интеллектуальной недостаточностью)</w:t>
      </w:r>
      <w:r w:rsidR="00A1273B">
        <w:rPr>
          <w:bCs/>
          <w:iCs/>
          <w:sz w:val="30"/>
          <w:szCs w:val="30"/>
        </w:rPr>
        <w:t>.</w:t>
      </w:r>
    </w:p>
    <w:p w14:paraId="58BA5BFC" w14:textId="77777777" w:rsidR="00671E7E" w:rsidRPr="0073748E" w:rsidRDefault="00671E7E" w:rsidP="00174CB1">
      <w:pPr>
        <w:pStyle w:val="Style8"/>
        <w:widowControl/>
        <w:spacing w:line="240" w:lineRule="auto"/>
        <w:ind w:firstLine="709"/>
        <w:rPr>
          <w:rStyle w:val="FontStyle25"/>
          <w:i/>
          <w:sz w:val="30"/>
          <w:szCs w:val="30"/>
        </w:rPr>
      </w:pPr>
      <w:r w:rsidRPr="0073748E">
        <w:rPr>
          <w:rStyle w:val="FontStyle25"/>
          <w:spacing w:val="-6"/>
          <w:sz w:val="30"/>
          <w:szCs w:val="30"/>
        </w:rPr>
        <w:t>Перечисленны</w:t>
      </w:r>
      <w:r w:rsidR="0021047A" w:rsidRPr="0073748E">
        <w:rPr>
          <w:rStyle w:val="FontStyle25"/>
          <w:spacing w:val="-6"/>
          <w:sz w:val="30"/>
          <w:szCs w:val="30"/>
        </w:rPr>
        <w:t>е нормативные правовые акты</w:t>
      </w:r>
      <w:r w:rsidRPr="0073748E">
        <w:rPr>
          <w:rStyle w:val="FontStyle25"/>
          <w:spacing w:val="-6"/>
          <w:sz w:val="30"/>
          <w:szCs w:val="30"/>
        </w:rPr>
        <w:t xml:space="preserve">, учебно-программная документация и методические материалы размещены на сайте учреждения «Республиканский центр физического воспитания и спорта учащихся </w:t>
      </w:r>
      <w:r w:rsidR="00976CDD">
        <w:rPr>
          <w:rStyle w:val="FontStyle25"/>
          <w:spacing w:val="-6"/>
          <w:sz w:val="30"/>
          <w:szCs w:val="30"/>
        </w:rPr>
        <w:br/>
      </w:r>
      <w:r w:rsidRPr="0073748E">
        <w:rPr>
          <w:rStyle w:val="FontStyle25"/>
          <w:spacing w:val="-6"/>
          <w:sz w:val="30"/>
          <w:szCs w:val="30"/>
        </w:rPr>
        <w:t xml:space="preserve">и студентов» </w:t>
      </w:r>
      <w:r w:rsidRPr="0073748E">
        <w:rPr>
          <w:rStyle w:val="FontStyle25"/>
          <w:bCs/>
          <w:spacing w:val="-6"/>
          <w:sz w:val="30"/>
          <w:szCs w:val="30"/>
        </w:rPr>
        <w:t>(</w:t>
      </w:r>
      <w:r w:rsidR="00174CB1" w:rsidRPr="0073748E">
        <w:rPr>
          <w:rFonts w:eastAsiaTheme="majorEastAsia"/>
          <w:spacing w:val="-6"/>
          <w:sz w:val="30"/>
          <w:szCs w:val="30"/>
        </w:rPr>
        <w:t>http://www.sporteducation.by/normativnye_dokumenty</w:t>
      </w:r>
      <w:r w:rsidR="00174CB1" w:rsidRPr="0073748E">
        <w:rPr>
          <w:spacing w:val="-6"/>
          <w:sz w:val="30"/>
          <w:szCs w:val="30"/>
        </w:rPr>
        <w:t>)</w:t>
      </w:r>
      <w:r w:rsidR="00C217BD" w:rsidRPr="0073748E">
        <w:rPr>
          <w:rStyle w:val="FontStyle25"/>
          <w:bCs/>
          <w:spacing w:val="-6"/>
          <w:sz w:val="30"/>
          <w:szCs w:val="30"/>
        </w:rPr>
        <w:t xml:space="preserve"> </w:t>
      </w:r>
      <w:r w:rsidR="0021047A" w:rsidRPr="0073748E">
        <w:rPr>
          <w:rStyle w:val="FontStyle25"/>
          <w:bCs/>
          <w:spacing w:val="-6"/>
          <w:sz w:val="30"/>
          <w:szCs w:val="30"/>
        </w:rPr>
        <w:t xml:space="preserve">и на </w:t>
      </w:r>
      <w:r w:rsidRPr="0073748E">
        <w:rPr>
          <w:rStyle w:val="FontStyle25"/>
          <w:bCs/>
          <w:spacing w:val="-6"/>
          <w:sz w:val="30"/>
          <w:szCs w:val="30"/>
        </w:rPr>
        <w:t>сайте учреждения образования «Республиканский институт профессионального образования»</w:t>
      </w:r>
      <w:r w:rsidRPr="0073748E">
        <w:rPr>
          <w:rStyle w:val="FontStyle25"/>
          <w:bCs/>
          <w:sz w:val="30"/>
          <w:szCs w:val="30"/>
        </w:rPr>
        <w:t xml:space="preserve"> (</w:t>
      </w:r>
      <w:r w:rsidR="00174CB1" w:rsidRPr="0073748E">
        <w:rPr>
          <w:rFonts w:eastAsiaTheme="majorEastAsia"/>
          <w:sz w:val="30"/>
          <w:szCs w:val="30"/>
        </w:rPr>
        <w:t>http://ripo.unibel.by/index.php?id=1648</w:t>
      </w:r>
      <w:r w:rsidRPr="0073748E">
        <w:rPr>
          <w:rStyle w:val="FontStyle25"/>
          <w:bCs/>
          <w:sz w:val="30"/>
          <w:szCs w:val="30"/>
        </w:rPr>
        <w:t>).</w:t>
      </w:r>
      <w:r w:rsidR="00C217BD" w:rsidRPr="0073748E">
        <w:rPr>
          <w:rStyle w:val="FontStyle25"/>
          <w:bCs/>
          <w:sz w:val="30"/>
          <w:szCs w:val="30"/>
        </w:rPr>
        <w:t xml:space="preserve"> </w:t>
      </w:r>
    </w:p>
    <w:p w14:paraId="0067B29C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bCs/>
          <w:sz w:val="30"/>
          <w:szCs w:val="30"/>
        </w:rPr>
        <w:t xml:space="preserve">Типовыми учебными планами по специальностям </w:t>
      </w:r>
      <w:r w:rsidRPr="0073748E">
        <w:rPr>
          <w:rStyle w:val="FontStyle25"/>
          <w:sz w:val="30"/>
          <w:szCs w:val="30"/>
        </w:rPr>
        <w:t>ПТО и типовыми учебными планами по специальностям</w:t>
      </w:r>
      <w:r w:rsidR="00FC2044" w:rsidRPr="0073748E">
        <w:rPr>
          <w:rStyle w:val="FontStyle25"/>
          <w:sz w:val="30"/>
          <w:szCs w:val="30"/>
        </w:rPr>
        <w:t xml:space="preserve"> (направлениям специальностей)</w:t>
      </w:r>
      <w:r w:rsidRPr="0073748E">
        <w:rPr>
          <w:rStyle w:val="FontStyle25"/>
          <w:sz w:val="30"/>
          <w:szCs w:val="30"/>
        </w:rPr>
        <w:t xml:space="preserve"> ССО установлено следующее количество учебных часов по </w:t>
      </w:r>
      <w:proofErr w:type="spellStart"/>
      <w:r w:rsidRPr="0073748E">
        <w:rPr>
          <w:rStyle w:val="FontStyle25"/>
          <w:sz w:val="30"/>
          <w:szCs w:val="30"/>
        </w:rPr>
        <w:t>ФКиЗ</w:t>
      </w:r>
      <w:proofErr w:type="spellEnd"/>
      <w:r w:rsidRPr="0073748E">
        <w:rPr>
          <w:rStyle w:val="FontStyle25"/>
          <w:sz w:val="30"/>
          <w:szCs w:val="30"/>
        </w:rPr>
        <w:t>:</w:t>
      </w:r>
    </w:p>
    <w:p w14:paraId="253BB8E8" w14:textId="77777777" w:rsidR="00671E7E" w:rsidRPr="0073748E" w:rsidRDefault="00671E7E" w:rsidP="00671E7E">
      <w:pPr>
        <w:pStyle w:val="Style9"/>
        <w:widowControl/>
        <w:tabs>
          <w:tab w:val="left" w:pos="734"/>
        </w:tabs>
        <w:spacing w:line="240" w:lineRule="auto"/>
        <w:ind w:left="284" w:firstLine="0"/>
        <w:rPr>
          <w:rStyle w:val="FontStyle25"/>
          <w:sz w:val="30"/>
          <w:szCs w:val="30"/>
        </w:rPr>
      </w:pPr>
      <w:r w:rsidRPr="0073748E">
        <w:rPr>
          <w:rStyle w:val="FontStyle25"/>
          <w:b/>
          <w:sz w:val="30"/>
          <w:szCs w:val="30"/>
        </w:rPr>
        <w:tab/>
      </w:r>
      <w:r w:rsidR="00547ACA" w:rsidRPr="00643A58">
        <w:rPr>
          <w:rStyle w:val="FontStyle25"/>
          <w:sz w:val="30"/>
          <w:szCs w:val="30"/>
        </w:rPr>
        <w:t>на уровне</w:t>
      </w:r>
      <w:r w:rsidR="00547ACA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ПТО:</w:t>
      </w:r>
    </w:p>
    <w:p w14:paraId="7F315287" w14:textId="77777777" w:rsidR="00671E7E" w:rsidRPr="00AC5064" w:rsidRDefault="00671E7E" w:rsidP="00671E7E">
      <w:pPr>
        <w:pStyle w:val="ad"/>
        <w:ind w:left="0"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>учебные группы на основе общего среднего образования, общего базового образования с получением общего среднего образования, общего базового образования без получения общего среднего образования, специального образования: 2 учебных часа на учебн</w:t>
      </w:r>
      <w:r w:rsidR="00FC2044" w:rsidRPr="0073748E">
        <w:rPr>
          <w:sz w:val="30"/>
          <w:szCs w:val="30"/>
        </w:rPr>
        <w:t xml:space="preserve">ые занятия </w:t>
      </w:r>
      <w:r w:rsidRPr="0073748E">
        <w:rPr>
          <w:sz w:val="30"/>
          <w:szCs w:val="30"/>
        </w:rPr>
        <w:t xml:space="preserve">по </w:t>
      </w:r>
      <w:proofErr w:type="spellStart"/>
      <w:r w:rsidR="008E42A3" w:rsidRPr="0073748E">
        <w:rPr>
          <w:sz w:val="30"/>
          <w:szCs w:val="30"/>
        </w:rPr>
        <w:t>ФКиЗ</w:t>
      </w:r>
      <w:proofErr w:type="spellEnd"/>
      <w:r w:rsidR="008E42A3" w:rsidRPr="0073748E">
        <w:rPr>
          <w:sz w:val="30"/>
          <w:szCs w:val="30"/>
        </w:rPr>
        <w:t xml:space="preserve"> </w:t>
      </w:r>
      <w:r w:rsidR="005D7977">
        <w:rPr>
          <w:sz w:val="30"/>
          <w:szCs w:val="30"/>
        </w:rPr>
        <w:br/>
      </w:r>
      <w:r w:rsidRPr="0073748E">
        <w:rPr>
          <w:sz w:val="30"/>
          <w:szCs w:val="30"/>
        </w:rPr>
        <w:t>и 1</w:t>
      </w:r>
      <w:r w:rsidR="00922B53" w:rsidRPr="0073748E">
        <w:rPr>
          <w:sz w:val="30"/>
          <w:szCs w:val="30"/>
        </w:rPr>
        <w:t xml:space="preserve"> учебный </w:t>
      </w:r>
      <w:r w:rsidRPr="0073748E">
        <w:rPr>
          <w:sz w:val="30"/>
          <w:szCs w:val="30"/>
        </w:rPr>
        <w:t xml:space="preserve">час на </w:t>
      </w:r>
      <w:r w:rsidR="00BB08A4">
        <w:rPr>
          <w:sz w:val="30"/>
          <w:szCs w:val="30"/>
        </w:rPr>
        <w:t xml:space="preserve">занятия по </w:t>
      </w:r>
      <w:r w:rsidR="008E42A3" w:rsidRPr="0073748E">
        <w:rPr>
          <w:sz w:val="30"/>
          <w:szCs w:val="30"/>
        </w:rPr>
        <w:t xml:space="preserve">ОФЗ </w:t>
      </w:r>
      <w:r w:rsidRPr="0073748E">
        <w:rPr>
          <w:sz w:val="30"/>
          <w:szCs w:val="30"/>
        </w:rPr>
        <w:t xml:space="preserve">в неделю в течение всего периода </w:t>
      </w:r>
      <w:r w:rsidRPr="00AC5064">
        <w:rPr>
          <w:sz w:val="30"/>
          <w:szCs w:val="30"/>
        </w:rPr>
        <w:t xml:space="preserve">обучения (для </w:t>
      </w:r>
      <w:r w:rsidR="00373446" w:rsidRPr="00AC5064">
        <w:rPr>
          <w:sz w:val="30"/>
          <w:szCs w:val="30"/>
        </w:rPr>
        <w:t xml:space="preserve">учебных </w:t>
      </w:r>
      <w:r w:rsidRPr="00AC5064">
        <w:rPr>
          <w:sz w:val="30"/>
          <w:szCs w:val="30"/>
        </w:rPr>
        <w:t>недель, включающих только теоретическое обучение);</w:t>
      </w:r>
    </w:p>
    <w:p w14:paraId="223800C0" w14:textId="77777777" w:rsidR="00671E7E" w:rsidRPr="00AC5064" w:rsidRDefault="00547ACA" w:rsidP="00671E7E">
      <w:pPr>
        <w:pStyle w:val="ad"/>
        <w:ind w:left="284" w:firstLine="424"/>
        <w:jc w:val="both"/>
        <w:rPr>
          <w:sz w:val="30"/>
          <w:szCs w:val="30"/>
        </w:rPr>
      </w:pPr>
      <w:r w:rsidRPr="00643A58">
        <w:rPr>
          <w:rStyle w:val="FontStyle25"/>
          <w:sz w:val="30"/>
          <w:szCs w:val="30"/>
        </w:rPr>
        <w:t>на уровне</w:t>
      </w:r>
      <w:r>
        <w:rPr>
          <w:rStyle w:val="FontStyle25"/>
          <w:sz w:val="30"/>
          <w:szCs w:val="30"/>
        </w:rPr>
        <w:t xml:space="preserve"> </w:t>
      </w:r>
      <w:r w:rsidR="00671E7E" w:rsidRPr="00AC5064">
        <w:rPr>
          <w:sz w:val="30"/>
          <w:szCs w:val="30"/>
        </w:rPr>
        <w:t>ССО:</w:t>
      </w:r>
    </w:p>
    <w:p w14:paraId="59819B64" w14:textId="77777777" w:rsidR="00671E7E" w:rsidRPr="0073748E" w:rsidRDefault="00671E7E" w:rsidP="00671E7E">
      <w:pPr>
        <w:ind w:firstLine="708"/>
        <w:jc w:val="both"/>
        <w:rPr>
          <w:sz w:val="30"/>
          <w:szCs w:val="30"/>
        </w:rPr>
      </w:pPr>
      <w:r w:rsidRPr="00AC5064">
        <w:rPr>
          <w:sz w:val="30"/>
          <w:szCs w:val="30"/>
        </w:rPr>
        <w:t xml:space="preserve">учебные группы на основе общего среднего образования, профессионально-технического образования, общего базового образования: 2 учебных часа на </w:t>
      </w:r>
      <w:r w:rsidR="00D40BC2" w:rsidRPr="00AC5064">
        <w:rPr>
          <w:sz w:val="30"/>
          <w:szCs w:val="30"/>
        </w:rPr>
        <w:t xml:space="preserve">учебные занятия по </w:t>
      </w:r>
      <w:proofErr w:type="spellStart"/>
      <w:r w:rsidR="008E42A3" w:rsidRPr="00AC5064">
        <w:rPr>
          <w:sz w:val="30"/>
          <w:szCs w:val="30"/>
        </w:rPr>
        <w:t>ФКиЗ</w:t>
      </w:r>
      <w:proofErr w:type="spellEnd"/>
      <w:r w:rsidR="008E42A3" w:rsidRPr="00AC5064">
        <w:rPr>
          <w:sz w:val="30"/>
          <w:szCs w:val="30"/>
        </w:rPr>
        <w:t xml:space="preserve"> </w:t>
      </w:r>
      <w:r w:rsidRPr="00AC5064">
        <w:rPr>
          <w:sz w:val="30"/>
          <w:szCs w:val="30"/>
        </w:rPr>
        <w:t xml:space="preserve">и 1 </w:t>
      </w:r>
      <w:r w:rsidR="00CB2645" w:rsidRPr="00AC5064">
        <w:rPr>
          <w:sz w:val="30"/>
          <w:szCs w:val="30"/>
        </w:rPr>
        <w:t xml:space="preserve">учебный </w:t>
      </w:r>
      <w:r w:rsidRPr="00AC5064">
        <w:rPr>
          <w:sz w:val="30"/>
          <w:szCs w:val="30"/>
        </w:rPr>
        <w:t xml:space="preserve">час на </w:t>
      </w:r>
      <w:r w:rsidR="00C35B38" w:rsidRPr="00AC5064">
        <w:rPr>
          <w:sz w:val="30"/>
          <w:szCs w:val="30"/>
        </w:rPr>
        <w:t xml:space="preserve">занятия по </w:t>
      </w:r>
      <w:r w:rsidR="008E42A3" w:rsidRPr="00AC5064">
        <w:rPr>
          <w:sz w:val="30"/>
          <w:szCs w:val="30"/>
        </w:rPr>
        <w:t xml:space="preserve">ОФЗ </w:t>
      </w:r>
      <w:r w:rsidRPr="00AC5064">
        <w:rPr>
          <w:sz w:val="30"/>
          <w:szCs w:val="30"/>
        </w:rPr>
        <w:t xml:space="preserve">в неделю в течение всего периода обучения (для </w:t>
      </w:r>
      <w:r w:rsidR="00373446" w:rsidRPr="00AC5064">
        <w:rPr>
          <w:sz w:val="30"/>
          <w:szCs w:val="30"/>
        </w:rPr>
        <w:t xml:space="preserve">учебных </w:t>
      </w:r>
      <w:r w:rsidRPr="00AC5064">
        <w:rPr>
          <w:sz w:val="30"/>
          <w:szCs w:val="30"/>
        </w:rPr>
        <w:t>недель, включающих только теоретическое обучение).</w:t>
      </w:r>
    </w:p>
    <w:p w14:paraId="5C333CC5" w14:textId="77777777" w:rsidR="00671E7E" w:rsidRPr="0073748E" w:rsidRDefault="00671E7E" w:rsidP="00671E7E">
      <w:pPr>
        <w:ind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>С учетом организации производственного обучения на уровне ПТО количество учебных часов в неделю может составлять</w:t>
      </w:r>
    </w:p>
    <w:p w14:paraId="34AF2B8E" w14:textId="77777777" w:rsidR="00671E7E" w:rsidRPr="0073748E" w:rsidRDefault="00671E7E" w:rsidP="00671E7E">
      <w:pPr>
        <w:ind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>при 5-дневной учебной неделе:</w:t>
      </w:r>
    </w:p>
    <w:p w14:paraId="3F26C632" w14:textId="77777777" w:rsidR="00671E7E" w:rsidRPr="0073748E" w:rsidRDefault="00671E7E" w:rsidP="00671E7E">
      <w:pPr>
        <w:ind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 xml:space="preserve">2 учебных часа на </w:t>
      </w:r>
      <w:r w:rsidR="00D40BC2" w:rsidRPr="0073748E">
        <w:rPr>
          <w:sz w:val="30"/>
          <w:szCs w:val="30"/>
        </w:rPr>
        <w:t xml:space="preserve">учебные занятия по </w:t>
      </w:r>
      <w:proofErr w:type="spellStart"/>
      <w:r w:rsidR="008E42A3" w:rsidRPr="0073748E">
        <w:rPr>
          <w:sz w:val="30"/>
          <w:szCs w:val="30"/>
        </w:rPr>
        <w:t>ФКиЗ</w:t>
      </w:r>
      <w:proofErr w:type="spellEnd"/>
      <w:r w:rsidR="008E42A3" w:rsidRPr="0073748E">
        <w:rPr>
          <w:sz w:val="30"/>
          <w:szCs w:val="30"/>
        </w:rPr>
        <w:t xml:space="preserve"> </w:t>
      </w:r>
      <w:r w:rsidRPr="0073748E">
        <w:rPr>
          <w:sz w:val="30"/>
          <w:szCs w:val="30"/>
        </w:rPr>
        <w:t xml:space="preserve">и 1 </w:t>
      </w:r>
      <w:r w:rsidR="00E943CF" w:rsidRPr="0073748E">
        <w:rPr>
          <w:sz w:val="30"/>
          <w:szCs w:val="30"/>
        </w:rPr>
        <w:t xml:space="preserve">учебный </w:t>
      </w:r>
      <w:r w:rsidRPr="0073748E">
        <w:rPr>
          <w:sz w:val="30"/>
          <w:szCs w:val="30"/>
        </w:rPr>
        <w:t xml:space="preserve">час на </w:t>
      </w:r>
      <w:r w:rsidR="008E42A3" w:rsidRPr="0073748E">
        <w:rPr>
          <w:sz w:val="30"/>
          <w:szCs w:val="30"/>
        </w:rPr>
        <w:t xml:space="preserve">ОФЗ </w:t>
      </w:r>
      <w:r w:rsidRPr="0073748E">
        <w:rPr>
          <w:sz w:val="30"/>
          <w:szCs w:val="30"/>
        </w:rPr>
        <w:t>в неделю – при одном или двух днях</w:t>
      </w:r>
      <w:r w:rsidR="00C82635">
        <w:rPr>
          <w:sz w:val="30"/>
          <w:szCs w:val="30"/>
        </w:rPr>
        <w:t>,</w:t>
      </w:r>
      <w:r w:rsidRPr="0073748E">
        <w:rPr>
          <w:sz w:val="30"/>
          <w:szCs w:val="30"/>
        </w:rPr>
        <w:t xml:space="preserve"> или при отсутствии дней, отведенных на прои</w:t>
      </w:r>
      <w:r w:rsidR="00D21991">
        <w:rPr>
          <w:sz w:val="30"/>
          <w:szCs w:val="30"/>
        </w:rPr>
        <w:t>зводственное обучение</w:t>
      </w:r>
      <w:r w:rsidRPr="0073748E">
        <w:rPr>
          <w:sz w:val="30"/>
          <w:szCs w:val="30"/>
        </w:rPr>
        <w:t>;</w:t>
      </w:r>
    </w:p>
    <w:p w14:paraId="4D8E3D50" w14:textId="77777777" w:rsidR="00671E7E" w:rsidRPr="0073748E" w:rsidRDefault="00671E7E" w:rsidP="00671E7E">
      <w:pPr>
        <w:ind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 xml:space="preserve">1 учебный час на </w:t>
      </w:r>
      <w:r w:rsidR="00D40BC2" w:rsidRPr="0073748E">
        <w:rPr>
          <w:sz w:val="30"/>
          <w:szCs w:val="30"/>
        </w:rPr>
        <w:t xml:space="preserve">учебное занятие по </w:t>
      </w:r>
      <w:proofErr w:type="spellStart"/>
      <w:r w:rsidR="008E42A3" w:rsidRPr="0073748E">
        <w:rPr>
          <w:sz w:val="30"/>
          <w:szCs w:val="30"/>
        </w:rPr>
        <w:t>ФКиЗ</w:t>
      </w:r>
      <w:proofErr w:type="spellEnd"/>
      <w:r w:rsidR="008E42A3" w:rsidRPr="0073748E">
        <w:rPr>
          <w:sz w:val="30"/>
          <w:szCs w:val="30"/>
        </w:rPr>
        <w:t xml:space="preserve"> </w:t>
      </w:r>
      <w:r w:rsidRPr="0073748E">
        <w:rPr>
          <w:sz w:val="30"/>
          <w:szCs w:val="30"/>
        </w:rPr>
        <w:t xml:space="preserve">и 1 </w:t>
      </w:r>
      <w:r w:rsidR="00E943CF" w:rsidRPr="0073748E">
        <w:rPr>
          <w:sz w:val="30"/>
          <w:szCs w:val="30"/>
        </w:rPr>
        <w:t xml:space="preserve">учебный </w:t>
      </w:r>
      <w:r w:rsidRPr="0073748E">
        <w:rPr>
          <w:sz w:val="30"/>
          <w:szCs w:val="30"/>
        </w:rPr>
        <w:t xml:space="preserve">час на </w:t>
      </w:r>
      <w:r w:rsidR="008E42A3" w:rsidRPr="0073748E">
        <w:rPr>
          <w:sz w:val="30"/>
          <w:szCs w:val="30"/>
        </w:rPr>
        <w:t xml:space="preserve">ОФЗ </w:t>
      </w:r>
      <w:r w:rsidRPr="0073748E">
        <w:rPr>
          <w:sz w:val="30"/>
          <w:szCs w:val="30"/>
        </w:rPr>
        <w:t>в неделю – при трех днях, отведенных на прои</w:t>
      </w:r>
      <w:r w:rsidR="00D21991">
        <w:rPr>
          <w:sz w:val="30"/>
          <w:szCs w:val="30"/>
        </w:rPr>
        <w:t>зводственное обучение</w:t>
      </w:r>
      <w:r w:rsidRPr="0073748E">
        <w:rPr>
          <w:sz w:val="30"/>
          <w:szCs w:val="30"/>
        </w:rPr>
        <w:t>;</w:t>
      </w:r>
    </w:p>
    <w:p w14:paraId="64D2F509" w14:textId="77777777" w:rsidR="00671E7E" w:rsidRPr="0073748E" w:rsidRDefault="00671E7E" w:rsidP="00671E7E">
      <w:pPr>
        <w:ind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 xml:space="preserve">1 учебный час на </w:t>
      </w:r>
      <w:r w:rsidR="00D40BC2" w:rsidRPr="0073748E">
        <w:rPr>
          <w:sz w:val="30"/>
          <w:szCs w:val="30"/>
        </w:rPr>
        <w:t xml:space="preserve">учебное занятие по </w:t>
      </w:r>
      <w:proofErr w:type="spellStart"/>
      <w:r w:rsidR="008E42A3" w:rsidRPr="0073748E">
        <w:rPr>
          <w:sz w:val="30"/>
          <w:szCs w:val="30"/>
        </w:rPr>
        <w:t>ФКиЗ</w:t>
      </w:r>
      <w:proofErr w:type="spellEnd"/>
      <w:r w:rsidR="008E42A3" w:rsidRPr="0073748E">
        <w:rPr>
          <w:sz w:val="30"/>
          <w:szCs w:val="30"/>
        </w:rPr>
        <w:t xml:space="preserve"> </w:t>
      </w:r>
      <w:r w:rsidRPr="0073748E">
        <w:rPr>
          <w:sz w:val="30"/>
          <w:szCs w:val="30"/>
        </w:rPr>
        <w:t>в неделю – при четырех днях, отведенных на прои</w:t>
      </w:r>
      <w:r w:rsidR="00D21991">
        <w:rPr>
          <w:sz w:val="30"/>
          <w:szCs w:val="30"/>
        </w:rPr>
        <w:t>зводственное обучение</w:t>
      </w:r>
      <w:r w:rsidRPr="0073748E">
        <w:rPr>
          <w:sz w:val="30"/>
          <w:szCs w:val="30"/>
        </w:rPr>
        <w:t>;</w:t>
      </w:r>
    </w:p>
    <w:p w14:paraId="0C0F4558" w14:textId="77777777" w:rsidR="00671E7E" w:rsidRPr="00AC5064" w:rsidRDefault="00671E7E" w:rsidP="00671E7E">
      <w:pPr>
        <w:ind w:firstLine="708"/>
        <w:jc w:val="both"/>
        <w:rPr>
          <w:sz w:val="30"/>
          <w:szCs w:val="30"/>
        </w:rPr>
      </w:pPr>
      <w:r w:rsidRPr="00AC5064">
        <w:rPr>
          <w:sz w:val="30"/>
          <w:szCs w:val="30"/>
        </w:rPr>
        <w:t xml:space="preserve">отсутствие в течение </w:t>
      </w:r>
      <w:r w:rsidR="00373446" w:rsidRPr="00AC5064">
        <w:rPr>
          <w:sz w:val="30"/>
          <w:szCs w:val="30"/>
        </w:rPr>
        <w:t xml:space="preserve">учебной </w:t>
      </w:r>
      <w:r w:rsidRPr="00AC5064">
        <w:rPr>
          <w:sz w:val="30"/>
          <w:szCs w:val="30"/>
        </w:rPr>
        <w:t xml:space="preserve">недели учебных часов на </w:t>
      </w:r>
      <w:r w:rsidR="00373446" w:rsidRPr="00AC5064">
        <w:rPr>
          <w:sz w:val="30"/>
          <w:szCs w:val="30"/>
        </w:rPr>
        <w:t xml:space="preserve">учебные </w:t>
      </w:r>
      <w:r w:rsidR="00D40BC2" w:rsidRPr="00AC5064">
        <w:rPr>
          <w:sz w:val="30"/>
          <w:szCs w:val="30"/>
        </w:rPr>
        <w:t xml:space="preserve">занятия по </w:t>
      </w:r>
      <w:proofErr w:type="spellStart"/>
      <w:r w:rsidR="008E42A3" w:rsidRPr="00AC5064">
        <w:rPr>
          <w:sz w:val="30"/>
          <w:szCs w:val="30"/>
        </w:rPr>
        <w:t>ФКиЗ</w:t>
      </w:r>
      <w:proofErr w:type="spellEnd"/>
      <w:r w:rsidR="008E42A3" w:rsidRPr="00AC5064">
        <w:rPr>
          <w:sz w:val="30"/>
          <w:szCs w:val="30"/>
        </w:rPr>
        <w:t xml:space="preserve">, ОФЗ </w:t>
      </w:r>
      <w:r w:rsidRPr="00AC5064">
        <w:rPr>
          <w:sz w:val="30"/>
          <w:szCs w:val="30"/>
        </w:rPr>
        <w:t>– при пяти днях, отведенных на прои</w:t>
      </w:r>
      <w:r w:rsidR="00D21991" w:rsidRPr="00AC5064">
        <w:rPr>
          <w:sz w:val="30"/>
          <w:szCs w:val="30"/>
        </w:rPr>
        <w:t>зводственное обучение</w:t>
      </w:r>
      <w:r w:rsidRPr="00AC5064">
        <w:rPr>
          <w:sz w:val="30"/>
          <w:szCs w:val="30"/>
        </w:rPr>
        <w:t>;</w:t>
      </w:r>
    </w:p>
    <w:p w14:paraId="40E40A19" w14:textId="77777777" w:rsidR="00671E7E" w:rsidRPr="00AC5064" w:rsidRDefault="00671E7E" w:rsidP="00671E7E">
      <w:pPr>
        <w:ind w:firstLine="708"/>
        <w:jc w:val="both"/>
        <w:rPr>
          <w:sz w:val="30"/>
          <w:szCs w:val="30"/>
        </w:rPr>
      </w:pPr>
      <w:r w:rsidRPr="00AC5064">
        <w:rPr>
          <w:sz w:val="30"/>
          <w:szCs w:val="30"/>
        </w:rPr>
        <w:t>при 6-дневной учебной неделе:</w:t>
      </w:r>
    </w:p>
    <w:p w14:paraId="076445B7" w14:textId="77777777" w:rsidR="00671E7E" w:rsidRPr="00AC5064" w:rsidRDefault="00671E7E" w:rsidP="00671E7E">
      <w:pPr>
        <w:ind w:firstLine="708"/>
        <w:jc w:val="both"/>
        <w:rPr>
          <w:sz w:val="30"/>
          <w:szCs w:val="30"/>
        </w:rPr>
      </w:pPr>
      <w:r w:rsidRPr="00AC5064">
        <w:rPr>
          <w:sz w:val="30"/>
          <w:szCs w:val="30"/>
        </w:rPr>
        <w:t xml:space="preserve">2 учебных часа на </w:t>
      </w:r>
      <w:r w:rsidR="00D40BC2" w:rsidRPr="00AC5064">
        <w:rPr>
          <w:sz w:val="30"/>
          <w:szCs w:val="30"/>
        </w:rPr>
        <w:t xml:space="preserve">учебные занятия по </w:t>
      </w:r>
      <w:proofErr w:type="spellStart"/>
      <w:r w:rsidR="008E42A3" w:rsidRPr="00AC5064">
        <w:rPr>
          <w:sz w:val="30"/>
          <w:szCs w:val="30"/>
        </w:rPr>
        <w:t>ФКиЗ</w:t>
      </w:r>
      <w:proofErr w:type="spellEnd"/>
      <w:r w:rsidR="008E42A3" w:rsidRPr="00AC5064">
        <w:rPr>
          <w:sz w:val="30"/>
          <w:szCs w:val="30"/>
        </w:rPr>
        <w:t xml:space="preserve"> </w:t>
      </w:r>
      <w:r w:rsidRPr="00AC5064">
        <w:rPr>
          <w:sz w:val="30"/>
          <w:szCs w:val="30"/>
        </w:rPr>
        <w:t xml:space="preserve">и 1 </w:t>
      </w:r>
      <w:r w:rsidR="00E943CF" w:rsidRPr="00AC5064">
        <w:rPr>
          <w:sz w:val="30"/>
          <w:szCs w:val="30"/>
        </w:rPr>
        <w:t xml:space="preserve">учебный </w:t>
      </w:r>
      <w:r w:rsidRPr="00AC5064">
        <w:rPr>
          <w:sz w:val="30"/>
          <w:szCs w:val="30"/>
        </w:rPr>
        <w:t xml:space="preserve">час на </w:t>
      </w:r>
      <w:r w:rsidR="00373446" w:rsidRPr="00AC5064">
        <w:rPr>
          <w:sz w:val="30"/>
          <w:szCs w:val="30"/>
        </w:rPr>
        <w:lastRenderedPageBreak/>
        <w:t xml:space="preserve">учебные </w:t>
      </w:r>
      <w:r w:rsidR="00C35B38" w:rsidRPr="00AC5064">
        <w:rPr>
          <w:sz w:val="30"/>
          <w:szCs w:val="30"/>
        </w:rPr>
        <w:t xml:space="preserve">занятия по </w:t>
      </w:r>
      <w:r w:rsidR="008E42A3" w:rsidRPr="00AC5064">
        <w:rPr>
          <w:sz w:val="30"/>
          <w:szCs w:val="30"/>
        </w:rPr>
        <w:t xml:space="preserve">ОФЗ </w:t>
      </w:r>
      <w:r w:rsidRPr="00AC5064">
        <w:rPr>
          <w:sz w:val="30"/>
          <w:szCs w:val="30"/>
        </w:rPr>
        <w:t>в неделю – при одном, двух, трех днях или при отсутствии дней, отведенных на производственное</w:t>
      </w:r>
      <w:r w:rsidR="00D21991" w:rsidRPr="00AC5064">
        <w:rPr>
          <w:sz w:val="30"/>
          <w:szCs w:val="30"/>
        </w:rPr>
        <w:t xml:space="preserve"> обучение</w:t>
      </w:r>
      <w:r w:rsidRPr="00AC5064">
        <w:rPr>
          <w:sz w:val="30"/>
          <w:szCs w:val="30"/>
        </w:rPr>
        <w:t>;</w:t>
      </w:r>
    </w:p>
    <w:p w14:paraId="2CD32EC9" w14:textId="77777777" w:rsidR="00671E7E" w:rsidRPr="00AC5064" w:rsidRDefault="00671E7E" w:rsidP="00671E7E">
      <w:pPr>
        <w:ind w:firstLine="708"/>
        <w:jc w:val="both"/>
        <w:rPr>
          <w:sz w:val="30"/>
          <w:szCs w:val="30"/>
        </w:rPr>
      </w:pPr>
      <w:r w:rsidRPr="00AC5064">
        <w:rPr>
          <w:sz w:val="30"/>
          <w:szCs w:val="30"/>
        </w:rPr>
        <w:t xml:space="preserve">1 учебный час на </w:t>
      </w:r>
      <w:r w:rsidR="00D40BC2" w:rsidRPr="00AC5064">
        <w:rPr>
          <w:sz w:val="30"/>
          <w:szCs w:val="30"/>
        </w:rPr>
        <w:t xml:space="preserve">учебное занятие по </w:t>
      </w:r>
      <w:proofErr w:type="spellStart"/>
      <w:r w:rsidR="008E42A3" w:rsidRPr="00AC5064">
        <w:rPr>
          <w:sz w:val="30"/>
          <w:szCs w:val="30"/>
        </w:rPr>
        <w:t>ФКиЗ</w:t>
      </w:r>
      <w:proofErr w:type="spellEnd"/>
      <w:r w:rsidR="008E42A3" w:rsidRPr="00AC5064">
        <w:rPr>
          <w:sz w:val="30"/>
          <w:szCs w:val="30"/>
        </w:rPr>
        <w:t xml:space="preserve"> </w:t>
      </w:r>
      <w:r w:rsidRPr="00AC5064">
        <w:rPr>
          <w:sz w:val="30"/>
          <w:szCs w:val="30"/>
        </w:rPr>
        <w:t>и 1</w:t>
      </w:r>
      <w:r w:rsidR="00E943CF" w:rsidRPr="00AC5064">
        <w:rPr>
          <w:sz w:val="30"/>
          <w:szCs w:val="30"/>
        </w:rPr>
        <w:t xml:space="preserve"> учебный</w:t>
      </w:r>
      <w:r w:rsidRPr="00AC5064">
        <w:rPr>
          <w:sz w:val="30"/>
          <w:szCs w:val="30"/>
        </w:rPr>
        <w:t xml:space="preserve"> час на </w:t>
      </w:r>
      <w:r w:rsidR="008E42A3" w:rsidRPr="00AC5064">
        <w:rPr>
          <w:sz w:val="30"/>
          <w:szCs w:val="30"/>
        </w:rPr>
        <w:t xml:space="preserve">ОФЗ </w:t>
      </w:r>
      <w:r w:rsidRPr="00AC5064">
        <w:rPr>
          <w:sz w:val="30"/>
          <w:szCs w:val="30"/>
        </w:rPr>
        <w:t>в неделю – при четырех днях, отведенных на прои</w:t>
      </w:r>
      <w:r w:rsidR="00D21991" w:rsidRPr="00AC5064">
        <w:rPr>
          <w:sz w:val="30"/>
          <w:szCs w:val="30"/>
        </w:rPr>
        <w:t>зводственное обучение</w:t>
      </w:r>
      <w:r w:rsidRPr="00AC5064">
        <w:rPr>
          <w:sz w:val="30"/>
          <w:szCs w:val="30"/>
        </w:rPr>
        <w:t>;</w:t>
      </w:r>
    </w:p>
    <w:p w14:paraId="3CB69C6D" w14:textId="77777777" w:rsidR="00671E7E" w:rsidRPr="00AC5064" w:rsidRDefault="00671E7E" w:rsidP="00671E7E">
      <w:pPr>
        <w:ind w:firstLine="708"/>
        <w:jc w:val="both"/>
        <w:rPr>
          <w:sz w:val="30"/>
          <w:szCs w:val="30"/>
        </w:rPr>
      </w:pPr>
      <w:r w:rsidRPr="00AC5064">
        <w:rPr>
          <w:sz w:val="30"/>
          <w:szCs w:val="30"/>
        </w:rPr>
        <w:t xml:space="preserve">1 учебный час на </w:t>
      </w:r>
      <w:r w:rsidR="00D40BC2" w:rsidRPr="00AC5064">
        <w:rPr>
          <w:sz w:val="30"/>
          <w:szCs w:val="30"/>
        </w:rPr>
        <w:t xml:space="preserve">учебное занятие по </w:t>
      </w:r>
      <w:proofErr w:type="spellStart"/>
      <w:r w:rsidR="008E42A3" w:rsidRPr="00AC5064">
        <w:rPr>
          <w:sz w:val="30"/>
          <w:szCs w:val="30"/>
        </w:rPr>
        <w:t>ФКиЗ</w:t>
      </w:r>
      <w:proofErr w:type="spellEnd"/>
      <w:r w:rsidR="008E42A3" w:rsidRPr="00AC5064">
        <w:rPr>
          <w:sz w:val="30"/>
          <w:szCs w:val="30"/>
        </w:rPr>
        <w:t xml:space="preserve"> </w:t>
      </w:r>
      <w:r w:rsidRPr="00AC5064">
        <w:rPr>
          <w:sz w:val="30"/>
          <w:szCs w:val="30"/>
        </w:rPr>
        <w:t>в неделю – при пяти днях, отведенных на производ</w:t>
      </w:r>
      <w:r w:rsidR="00D21991" w:rsidRPr="00AC5064">
        <w:rPr>
          <w:sz w:val="30"/>
          <w:szCs w:val="30"/>
        </w:rPr>
        <w:t>ственное обучение</w:t>
      </w:r>
      <w:r w:rsidRPr="00AC5064">
        <w:rPr>
          <w:sz w:val="30"/>
          <w:szCs w:val="30"/>
        </w:rPr>
        <w:t>;</w:t>
      </w:r>
    </w:p>
    <w:p w14:paraId="449BDF68" w14:textId="77777777" w:rsidR="00671E7E" w:rsidRPr="00AC5064" w:rsidRDefault="00671E7E" w:rsidP="00671E7E">
      <w:pPr>
        <w:ind w:firstLine="708"/>
        <w:jc w:val="both"/>
        <w:rPr>
          <w:sz w:val="30"/>
          <w:szCs w:val="30"/>
        </w:rPr>
      </w:pPr>
      <w:r w:rsidRPr="00AC5064">
        <w:rPr>
          <w:sz w:val="30"/>
          <w:szCs w:val="30"/>
        </w:rPr>
        <w:t xml:space="preserve">отсутствие в течение </w:t>
      </w:r>
      <w:r w:rsidR="00373446" w:rsidRPr="00AC5064">
        <w:rPr>
          <w:sz w:val="30"/>
          <w:szCs w:val="30"/>
        </w:rPr>
        <w:t xml:space="preserve">учебной </w:t>
      </w:r>
      <w:r w:rsidRPr="00AC5064">
        <w:rPr>
          <w:sz w:val="30"/>
          <w:szCs w:val="30"/>
        </w:rPr>
        <w:t xml:space="preserve">недели учебных часов на </w:t>
      </w:r>
      <w:r w:rsidR="00373446" w:rsidRPr="00AC5064">
        <w:rPr>
          <w:sz w:val="30"/>
          <w:szCs w:val="30"/>
        </w:rPr>
        <w:t xml:space="preserve">учебные </w:t>
      </w:r>
      <w:r w:rsidR="00D40BC2" w:rsidRPr="00AC5064">
        <w:rPr>
          <w:sz w:val="30"/>
          <w:szCs w:val="30"/>
        </w:rPr>
        <w:t xml:space="preserve">занятия по </w:t>
      </w:r>
      <w:proofErr w:type="spellStart"/>
      <w:r w:rsidR="00146B03" w:rsidRPr="00AC5064">
        <w:rPr>
          <w:sz w:val="30"/>
          <w:szCs w:val="30"/>
        </w:rPr>
        <w:t>ФКиЗ</w:t>
      </w:r>
      <w:proofErr w:type="spellEnd"/>
      <w:r w:rsidR="00146B03" w:rsidRPr="00AC5064">
        <w:rPr>
          <w:sz w:val="30"/>
          <w:szCs w:val="30"/>
        </w:rPr>
        <w:t xml:space="preserve"> </w:t>
      </w:r>
      <w:r w:rsidRPr="00AC5064">
        <w:rPr>
          <w:sz w:val="30"/>
          <w:szCs w:val="30"/>
        </w:rPr>
        <w:t xml:space="preserve">и на </w:t>
      </w:r>
      <w:r w:rsidR="00146B03" w:rsidRPr="00AC5064">
        <w:rPr>
          <w:sz w:val="30"/>
          <w:szCs w:val="30"/>
        </w:rPr>
        <w:t>ОФЗ</w:t>
      </w:r>
      <w:r w:rsidR="00D40BC2" w:rsidRPr="00AC5064">
        <w:rPr>
          <w:sz w:val="30"/>
          <w:szCs w:val="30"/>
        </w:rPr>
        <w:t xml:space="preserve"> </w:t>
      </w:r>
      <w:r w:rsidRPr="00AC5064">
        <w:rPr>
          <w:sz w:val="30"/>
          <w:szCs w:val="30"/>
        </w:rPr>
        <w:t>– при шести днях, отведенных на прои</w:t>
      </w:r>
      <w:r w:rsidR="00D21991" w:rsidRPr="00AC5064">
        <w:rPr>
          <w:sz w:val="30"/>
          <w:szCs w:val="30"/>
        </w:rPr>
        <w:t>зводственное обучение</w:t>
      </w:r>
      <w:r w:rsidRPr="00AC5064">
        <w:rPr>
          <w:sz w:val="30"/>
          <w:szCs w:val="30"/>
        </w:rPr>
        <w:t>.</w:t>
      </w:r>
    </w:p>
    <w:p w14:paraId="2AD68282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sz w:val="30"/>
          <w:szCs w:val="30"/>
        </w:rPr>
      </w:pPr>
      <w:r w:rsidRPr="00AC5064">
        <w:rPr>
          <w:sz w:val="30"/>
          <w:szCs w:val="30"/>
        </w:rPr>
        <w:t>В таблице 1 приведены примерные варианты организации</w:t>
      </w:r>
      <w:r w:rsidRPr="0073748E">
        <w:rPr>
          <w:sz w:val="30"/>
          <w:szCs w:val="30"/>
        </w:rPr>
        <w:t xml:space="preserve"> образовательного процесса для учебных групп ПТО. </w:t>
      </w:r>
    </w:p>
    <w:p w14:paraId="02597405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jc w:val="right"/>
        <w:rPr>
          <w:i/>
          <w:sz w:val="30"/>
          <w:szCs w:val="30"/>
        </w:rPr>
      </w:pPr>
      <w:r w:rsidRPr="0073748E">
        <w:rPr>
          <w:i/>
          <w:sz w:val="30"/>
          <w:szCs w:val="30"/>
        </w:rPr>
        <w:t>Таблица 1</w:t>
      </w:r>
    </w:p>
    <w:p w14:paraId="3CC49F89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jc w:val="center"/>
        <w:rPr>
          <w:sz w:val="30"/>
          <w:szCs w:val="30"/>
        </w:rPr>
      </w:pPr>
      <w:r w:rsidRPr="0073748E">
        <w:rPr>
          <w:sz w:val="30"/>
          <w:szCs w:val="30"/>
        </w:rPr>
        <w:t xml:space="preserve">Количество учебных часов на </w:t>
      </w:r>
      <w:proofErr w:type="spellStart"/>
      <w:r w:rsidRPr="0073748E">
        <w:rPr>
          <w:sz w:val="30"/>
          <w:szCs w:val="30"/>
        </w:rPr>
        <w:t>ФКиЗ</w:t>
      </w:r>
      <w:proofErr w:type="spellEnd"/>
      <w:r w:rsidRPr="0073748E">
        <w:rPr>
          <w:sz w:val="30"/>
          <w:szCs w:val="30"/>
        </w:rPr>
        <w:t xml:space="preserve"> </w:t>
      </w:r>
      <w:r w:rsidR="00C82635">
        <w:rPr>
          <w:sz w:val="30"/>
          <w:szCs w:val="30"/>
        </w:rPr>
        <w:t xml:space="preserve">и ОФЗ </w:t>
      </w:r>
      <w:r w:rsidRPr="0073748E">
        <w:rPr>
          <w:sz w:val="30"/>
          <w:szCs w:val="30"/>
        </w:rPr>
        <w:t>при реализации образовательных программ ПТО</w:t>
      </w:r>
      <w:r w:rsidR="00AA1A39" w:rsidRPr="0073748E">
        <w:rPr>
          <w:sz w:val="30"/>
          <w:szCs w:val="30"/>
        </w:rPr>
        <w:t xml:space="preserve"> </w:t>
      </w:r>
    </w:p>
    <w:tbl>
      <w:tblPr>
        <w:tblW w:w="9498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694"/>
        <w:gridCol w:w="1984"/>
        <w:gridCol w:w="2977"/>
      </w:tblGrid>
      <w:tr w:rsidR="0073748E" w:rsidRPr="0073748E" w14:paraId="453B1F83" w14:textId="77777777" w:rsidTr="00A744C9">
        <w:trPr>
          <w:trHeight w:val="1288"/>
        </w:trPr>
        <w:tc>
          <w:tcPr>
            <w:tcW w:w="1843" w:type="dxa"/>
            <w:vAlign w:val="center"/>
          </w:tcPr>
          <w:p w14:paraId="5E291BB1" w14:textId="77777777" w:rsidR="00671E7E" w:rsidRPr="0073748E" w:rsidRDefault="00671E7E" w:rsidP="00A744C9">
            <w:pPr>
              <w:pStyle w:val="Style14"/>
              <w:spacing w:line="240" w:lineRule="auto"/>
            </w:pPr>
            <w:r w:rsidRPr="0073748E">
              <w:rPr>
                <w:rStyle w:val="FontStyle22"/>
                <w:sz w:val="30"/>
                <w:szCs w:val="30"/>
              </w:rPr>
              <w:t>5-дневная учебная неделя</w:t>
            </w:r>
          </w:p>
        </w:tc>
        <w:tc>
          <w:tcPr>
            <w:tcW w:w="2694" w:type="dxa"/>
            <w:vAlign w:val="center"/>
          </w:tcPr>
          <w:p w14:paraId="6A184CBC" w14:textId="77777777" w:rsidR="00671E7E" w:rsidRPr="0073748E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 xml:space="preserve">Кол-во учебных часов в неделю на проведение </w:t>
            </w:r>
          </w:p>
          <w:p w14:paraId="4144B6AB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sz w:val="30"/>
                <w:szCs w:val="30"/>
              </w:rPr>
              <w:t xml:space="preserve"> и ОФЗ </w:t>
            </w:r>
          </w:p>
        </w:tc>
        <w:tc>
          <w:tcPr>
            <w:tcW w:w="1984" w:type="dxa"/>
            <w:vAlign w:val="center"/>
          </w:tcPr>
          <w:p w14:paraId="042086F5" w14:textId="77777777" w:rsidR="00671E7E" w:rsidRPr="0073748E" w:rsidRDefault="00671E7E" w:rsidP="00A744C9">
            <w:pPr>
              <w:pStyle w:val="Style11"/>
              <w:spacing w:line="240" w:lineRule="auto"/>
              <w:ind w:firstLine="0"/>
              <w:jc w:val="center"/>
            </w:pPr>
            <w:r w:rsidRPr="0073748E">
              <w:rPr>
                <w:rStyle w:val="FontStyle22"/>
                <w:sz w:val="30"/>
                <w:szCs w:val="30"/>
              </w:rPr>
              <w:t>6-дневная учебная неделя</w:t>
            </w:r>
          </w:p>
        </w:tc>
        <w:tc>
          <w:tcPr>
            <w:tcW w:w="2977" w:type="dxa"/>
            <w:vAlign w:val="center"/>
          </w:tcPr>
          <w:p w14:paraId="6EE60765" w14:textId="77777777" w:rsidR="00671E7E" w:rsidRPr="0073748E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 xml:space="preserve">Кол-во учебных </w:t>
            </w:r>
          </w:p>
          <w:p w14:paraId="09B695D8" w14:textId="77777777" w:rsidR="00671E7E" w:rsidRPr="0073748E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 xml:space="preserve">часов в неделю на проведение </w:t>
            </w:r>
          </w:p>
          <w:p w14:paraId="3C9F4587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sz w:val="30"/>
                <w:szCs w:val="30"/>
              </w:rPr>
              <w:t xml:space="preserve"> и ОФЗ</w:t>
            </w:r>
          </w:p>
        </w:tc>
      </w:tr>
      <w:tr w:rsidR="0073748E" w:rsidRPr="0073748E" w14:paraId="7C9AA80D" w14:textId="77777777" w:rsidTr="00A744C9">
        <w:trPr>
          <w:trHeight w:val="20"/>
        </w:trPr>
        <w:tc>
          <w:tcPr>
            <w:tcW w:w="1843" w:type="dxa"/>
            <w:vAlign w:val="center"/>
          </w:tcPr>
          <w:p w14:paraId="0834CBC5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Т-Т-Т-Т-Т</w:t>
            </w:r>
          </w:p>
        </w:tc>
        <w:tc>
          <w:tcPr>
            <w:tcW w:w="2694" w:type="dxa"/>
            <w:vAlign w:val="center"/>
          </w:tcPr>
          <w:p w14:paraId="6C79FC9C" w14:textId="77777777" w:rsidR="00671E7E" w:rsidRPr="0073748E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2</w:t>
            </w:r>
            <w:r w:rsidR="0021047A" w:rsidRPr="0073748E">
              <w:rPr>
                <w:sz w:val="30"/>
                <w:szCs w:val="30"/>
              </w:rPr>
              <w:t xml:space="preserve"> </w:t>
            </w:r>
            <w:proofErr w:type="spellStart"/>
            <w:r w:rsidR="0021047A" w:rsidRPr="0073748E">
              <w:rPr>
                <w:sz w:val="30"/>
                <w:szCs w:val="30"/>
              </w:rPr>
              <w:t>ФКиЗ</w:t>
            </w:r>
            <w:proofErr w:type="spellEnd"/>
            <w:r w:rsidR="0021047A" w:rsidRPr="0073748E">
              <w:rPr>
                <w:rStyle w:val="FontStyle22"/>
                <w:sz w:val="30"/>
                <w:szCs w:val="30"/>
              </w:rPr>
              <w:t xml:space="preserve"> </w:t>
            </w:r>
            <w:r w:rsidRPr="0073748E">
              <w:rPr>
                <w:rStyle w:val="FontStyle22"/>
                <w:sz w:val="30"/>
                <w:szCs w:val="30"/>
              </w:rPr>
              <w:t xml:space="preserve">и </w:t>
            </w:r>
            <w:r w:rsidR="00C217BD" w:rsidRPr="0073748E">
              <w:rPr>
                <w:rStyle w:val="FontStyle22"/>
                <w:sz w:val="30"/>
                <w:szCs w:val="30"/>
              </w:rPr>
              <w:t>1</w:t>
            </w:r>
            <w:r w:rsidR="00C217BD" w:rsidRPr="0073748E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14:paraId="1EDCE7C8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Т-Т-Т-Т-Т-Т</w:t>
            </w:r>
          </w:p>
        </w:tc>
        <w:tc>
          <w:tcPr>
            <w:tcW w:w="2977" w:type="dxa"/>
            <w:vAlign w:val="center"/>
          </w:tcPr>
          <w:p w14:paraId="1BB4A7EB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2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="00671E7E" w:rsidRPr="0073748E">
              <w:rPr>
                <w:rStyle w:val="FontStyle22"/>
                <w:sz w:val="30"/>
                <w:szCs w:val="30"/>
              </w:rPr>
              <w:t xml:space="preserve"> и </w:t>
            </w:r>
            <w:r w:rsidRPr="0073748E">
              <w:rPr>
                <w:rStyle w:val="FontStyle22"/>
                <w:sz w:val="30"/>
                <w:szCs w:val="30"/>
              </w:rPr>
              <w:t>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73748E" w14:paraId="6D5FF45E" w14:textId="77777777" w:rsidTr="00A744C9">
        <w:trPr>
          <w:trHeight w:val="20"/>
        </w:trPr>
        <w:tc>
          <w:tcPr>
            <w:tcW w:w="1843" w:type="dxa"/>
            <w:vAlign w:val="center"/>
          </w:tcPr>
          <w:p w14:paraId="542DF814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П-Т-Т-Т-Т</w:t>
            </w:r>
          </w:p>
        </w:tc>
        <w:tc>
          <w:tcPr>
            <w:tcW w:w="2694" w:type="dxa"/>
            <w:vAlign w:val="center"/>
          </w:tcPr>
          <w:p w14:paraId="0292ECC3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2</w:t>
            </w:r>
            <w:r w:rsidR="00671E7E" w:rsidRPr="0073748E">
              <w:rPr>
                <w:rStyle w:val="FontStyle22"/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rStyle w:val="FontStyle22"/>
                <w:sz w:val="30"/>
                <w:szCs w:val="30"/>
              </w:rPr>
              <w:t xml:space="preserve"> </w:t>
            </w:r>
            <w:r w:rsidR="00671E7E" w:rsidRPr="0073748E">
              <w:rPr>
                <w:rStyle w:val="FontStyle22"/>
                <w:sz w:val="30"/>
                <w:szCs w:val="30"/>
              </w:rPr>
              <w:t xml:space="preserve">и </w:t>
            </w:r>
            <w:r w:rsidRPr="0073748E">
              <w:rPr>
                <w:rStyle w:val="FontStyle22"/>
                <w:sz w:val="30"/>
                <w:szCs w:val="30"/>
              </w:rPr>
              <w:t>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14:paraId="5991B1FB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П-Т-Т-Т-Т-Т</w:t>
            </w:r>
          </w:p>
        </w:tc>
        <w:tc>
          <w:tcPr>
            <w:tcW w:w="2977" w:type="dxa"/>
            <w:vAlign w:val="center"/>
          </w:tcPr>
          <w:p w14:paraId="4565CC6B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2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="00671E7E" w:rsidRPr="0073748E">
              <w:rPr>
                <w:rStyle w:val="FontStyle22"/>
                <w:sz w:val="30"/>
                <w:szCs w:val="30"/>
              </w:rPr>
              <w:t xml:space="preserve"> и </w:t>
            </w:r>
            <w:r w:rsidRPr="0073748E">
              <w:rPr>
                <w:rStyle w:val="FontStyle22"/>
                <w:sz w:val="30"/>
                <w:szCs w:val="30"/>
              </w:rPr>
              <w:t>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73748E" w14:paraId="6CDC5A68" w14:textId="77777777" w:rsidTr="00A744C9">
        <w:trPr>
          <w:trHeight w:val="20"/>
        </w:trPr>
        <w:tc>
          <w:tcPr>
            <w:tcW w:w="1843" w:type="dxa"/>
            <w:vAlign w:val="center"/>
          </w:tcPr>
          <w:p w14:paraId="152EAFA4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 xml:space="preserve">П-П-Т-Т-Т </w:t>
            </w:r>
          </w:p>
        </w:tc>
        <w:tc>
          <w:tcPr>
            <w:tcW w:w="2694" w:type="dxa"/>
            <w:vAlign w:val="center"/>
          </w:tcPr>
          <w:p w14:paraId="3B14D2DD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2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rStyle w:val="FontStyle22"/>
                <w:sz w:val="30"/>
                <w:szCs w:val="30"/>
              </w:rPr>
              <w:t xml:space="preserve"> и 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14:paraId="28EA292D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П-П-Т-Т-Т-Т</w:t>
            </w:r>
          </w:p>
        </w:tc>
        <w:tc>
          <w:tcPr>
            <w:tcW w:w="2977" w:type="dxa"/>
            <w:vAlign w:val="center"/>
          </w:tcPr>
          <w:p w14:paraId="3A3A625D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2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rStyle w:val="FontStyle22"/>
                <w:sz w:val="30"/>
                <w:szCs w:val="30"/>
              </w:rPr>
              <w:t xml:space="preserve"> и 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73748E" w14:paraId="0F7D9A96" w14:textId="77777777" w:rsidTr="00A744C9">
        <w:trPr>
          <w:trHeight w:val="20"/>
        </w:trPr>
        <w:tc>
          <w:tcPr>
            <w:tcW w:w="1843" w:type="dxa"/>
            <w:vAlign w:val="center"/>
          </w:tcPr>
          <w:p w14:paraId="5C8532B4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П-П-П-Т-Т</w:t>
            </w:r>
          </w:p>
        </w:tc>
        <w:tc>
          <w:tcPr>
            <w:tcW w:w="2694" w:type="dxa"/>
            <w:vAlign w:val="center"/>
          </w:tcPr>
          <w:p w14:paraId="7CF70505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1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rStyle w:val="FontStyle22"/>
                <w:sz w:val="30"/>
                <w:szCs w:val="30"/>
              </w:rPr>
              <w:t xml:space="preserve"> и 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  <w:tc>
          <w:tcPr>
            <w:tcW w:w="1984" w:type="dxa"/>
            <w:vAlign w:val="center"/>
          </w:tcPr>
          <w:p w14:paraId="2B8884A8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П-П-П-Т-Т-Т</w:t>
            </w:r>
          </w:p>
        </w:tc>
        <w:tc>
          <w:tcPr>
            <w:tcW w:w="2977" w:type="dxa"/>
            <w:vAlign w:val="center"/>
          </w:tcPr>
          <w:p w14:paraId="2F55F3FA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2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rStyle w:val="FontStyle22"/>
                <w:sz w:val="30"/>
                <w:szCs w:val="30"/>
              </w:rPr>
              <w:t xml:space="preserve"> и 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73748E" w14:paraId="757689AE" w14:textId="77777777" w:rsidTr="00A744C9">
        <w:trPr>
          <w:trHeight w:val="20"/>
        </w:trPr>
        <w:tc>
          <w:tcPr>
            <w:tcW w:w="1843" w:type="dxa"/>
            <w:vAlign w:val="center"/>
          </w:tcPr>
          <w:p w14:paraId="60A01B05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П-П-П-П-Т</w:t>
            </w:r>
          </w:p>
        </w:tc>
        <w:tc>
          <w:tcPr>
            <w:tcW w:w="2694" w:type="dxa"/>
            <w:vAlign w:val="center"/>
          </w:tcPr>
          <w:p w14:paraId="7939874C" w14:textId="77777777" w:rsidR="00671E7E" w:rsidRPr="0073748E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1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="00671E7E" w:rsidRPr="0073748E">
              <w:rPr>
                <w:rStyle w:val="FontStyle22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F0871CF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П-П-П-П-Т-Т</w:t>
            </w:r>
          </w:p>
        </w:tc>
        <w:tc>
          <w:tcPr>
            <w:tcW w:w="2977" w:type="dxa"/>
            <w:vAlign w:val="center"/>
          </w:tcPr>
          <w:p w14:paraId="7202EE22" w14:textId="77777777" w:rsidR="00671E7E" w:rsidRPr="0073748E" w:rsidRDefault="00C217BD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1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Pr="0073748E">
              <w:rPr>
                <w:rStyle w:val="FontStyle22"/>
                <w:sz w:val="30"/>
                <w:szCs w:val="30"/>
              </w:rPr>
              <w:t xml:space="preserve"> и 1</w:t>
            </w:r>
            <w:r w:rsidRPr="0073748E">
              <w:rPr>
                <w:sz w:val="30"/>
                <w:szCs w:val="30"/>
              </w:rPr>
              <w:t xml:space="preserve"> ОФЗ</w:t>
            </w:r>
          </w:p>
        </w:tc>
      </w:tr>
      <w:tr w:rsidR="0073748E" w:rsidRPr="0073748E" w14:paraId="4DE93890" w14:textId="77777777" w:rsidTr="00A744C9">
        <w:trPr>
          <w:trHeight w:val="20"/>
        </w:trPr>
        <w:tc>
          <w:tcPr>
            <w:tcW w:w="1843" w:type="dxa"/>
            <w:vAlign w:val="center"/>
          </w:tcPr>
          <w:p w14:paraId="5F8CD7D0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П-П-П-П-П</w:t>
            </w:r>
          </w:p>
        </w:tc>
        <w:tc>
          <w:tcPr>
            <w:tcW w:w="2694" w:type="dxa"/>
            <w:vAlign w:val="center"/>
          </w:tcPr>
          <w:p w14:paraId="39402D4A" w14:textId="77777777" w:rsidR="00671E7E" w:rsidRPr="0073748E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0</w:t>
            </w:r>
          </w:p>
        </w:tc>
        <w:tc>
          <w:tcPr>
            <w:tcW w:w="1984" w:type="dxa"/>
            <w:vAlign w:val="center"/>
          </w:tcPr>
          <w:p w14:paraId="6E164AD8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П-П-П-П-П-Т</w:t>
            </w:r>
          </w:p>
        </w:tc>
        <w:tc>
          <w:tcPr>
            <w:tcW w:w="2977" w:type="dxa"/>
            <w:vAlign w:val="center"/>
          </w:tcPr>
          <w:p w14:paraId="68422DF0" w14:textId="77777777" w:rsidR="00671E7E" w:rsidRPr="0073748E" w:rsidRDefault="00C217BD" w:rsidP="00B506FF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1</w:t>
            </w:r>
            <w:r w:rsidRPr="0073748E">
              <w:rPr>
                <w:sz w:val="30"/>
                <w:szCs w:val="30"/>
              </w:rPr>
              <w:t xml:space="preserve"> </w:t>
            </w:r>
            <w:proofErr w:type="spellStart"/>
            <w:r w:rsidRPr="0073748E">
              <w:rPr>
                <w:sz w:val="30"/>
                <w:szCs w:val="30"/>
              </w:rPr>
              <w:t>ФКиЗ</w:t>
            </w:r>
            <w:proofErr w:type="spellEnd"/>
            <w:r w:rsidR="00671E7E" w:rsidRPr="0073748E">
              <w:rPr>
                <w:rStyle w:val="FontStyle22"/>
                <w:sz w:val="30"/>
                <w:szCs w:val="30"/>
              </w:rPr>
              <w:t xml:space="preserve"> </w:t>
            </w:r>
          </w:p>
        </w:tc>
      </w:tr>
      <w:tr w:rsidR="0073748E" w:rsidRPr="0073748E" w14:paraId="6E55B568" w14:textId="77777777" w:rsidTr="00A744C9">
        <w:trPr>
          <w:trHeight w:val="20"/>
        </w:trPr>
        <w:tc>
          <w:tcPr>
            <w:tcW w:w="1843" w:type="dxa"/>
            <w:vAlign w:val="center"/>
          </w:tcPr>
          <w:p w14:paraId="072BC721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both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14:paraId="3582F629" w14:textId="77777777" w:rsidR="00671E7E" w:rsidRPr="0073748E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14:paraId="7C2A4D12" w14:textId="77777777" w:rsidR="00671E7E" w:rsidRPr="0073748E" w:rsidRDefault="00671E7E" w:rsidP="00A744C9">
            <w:pPr>
              <w:pStyle w:val="Style14"/>
              <w:widowControl/>
              <w:spacing w:line="240" w:lineRule="auto"/>
              <w:jc w:val="left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П-П-П-П-П-П</w:t>
            </w:r>
          </w:p>
        </w:tc>
        <w:tc>
          <w:tcPr>
            <w:tcW w:w="2977" w:type="dxa"/>
            <w:vAlign w:val="center"/>
          </w:tcPr>
          <w:p w14:paraId="7DDBA4FF" w14:textId="77777777" w:rsidR="00671E7E" w:rsidRPr="0073748E" w:rsidRDefault="00671E7E" w:rsidP="00A744C9">
            <w:pPr>
              <w:pStyle w:val="Style14"/>
              <w:widowControl/>
              <w:spacing w:line="240" w:lineRule="auto"/>
              <w:rPr>
                <w:rStyle w:val="FontStyle22"/>
                <w:sz w:val="30"/>
                <w:szCs w:val="30"/>
              </w:rPr>
            </w:pPr>
            <w:r w:rsidRPr="0073748E">
              <w:rPr>
                <w:rStyle w:val="FontStyle22"/>
                <w:sz w:val="30"/>
                <w:szCs w:val="30"/>
              </w:rPr>
              <w:t>0</w:t>
            </w:r>
          </w:p>
        </w:tc>
      </w:tr>
    </w:tbl>
    <w:p w14:paraId="691D50D6" w14:textId="77777777" w:rsidR="00671E7E" w:rsidRPr="0073748E" w:rsidRDefault="00671E7E" w:rsidP="00671E7E">
      <w:pPr>
        <w:pStyle w:val="Style13"/>
        <w:widowControl/>
        <w:jc w:val="both"/>
        <w:rPr>
          <w:rStyle w:val="FontStyle22"/>
          <w:i/>
        </w:rPr>
      </w:pPr>
      <w:r w:rsidRPr="0073748E">
        <w:rPr>
          <w:rStyle w:val="FontStyle22"/>
          <w:i/>
        </w:rPr>
        <w:t xml:space="preserve">Примечание: П – </w:t>
      </w:r>
      <w:r w:rsidRPr="0073748E">
        <w:rPr>
          <w:rStyle w:val="FontStyle25"/>
          <w:i/>
          <w:sz w:val="24"/>
          <w:szCs w:val="24"/>
        </w:rPr>
        <w:t>прои</w:t>
      </w:r>
      <w:r w:rsidR="004C4837">
        <w:rPr>
          <w:rStyle w:val="FontStyle25"/>
          <w:i/>
          <w:sz w:val="24"/>
          <w:szCs w:val="24"/>
        </w:rPr>
        <w:t>зводственное обучение</w:t>
      </w:r>
      <w:r w:rsidRPr="0073748E">
        <w:rPr>
          <w:rStyle w:val="FontStyle25"/>
          <w:i/>
          <w:sz w:val="24"/>
          <w:szCs w:val="24"/>
        </w:rPr>
        <w:t>,</w:t>
      </w:r>
      <w:r w:rsidRPr="0073748E">
        <w:rPr>
          <w:rStyle w:val="FontStyle22"/>
          <w:i/>
        </w:rPr>
        <w:t xml:space="preserve"> Т – теоретическое обучение.</w:t>
      </w:r>
    </w:p>
    <w:p w14:paraId="24B31DE6" w14:textId="77777777" w:rsidR="00671E7E" w:rsidRPr="00643A58" w:rsidRDefault="000A0676" w:rsidP="000A0676">
      <w:pPr>
        <w:spacing w:before="240"/>
        <w:ind w:firstLine="709"/>
        <w:jc w:val="both"/>
        <w:rPr>
          <w:rStyle w:val="FontStyle25"/>
          <w:i/>
          <w:sz w:val="30"/>
          <w:szCs w:val="30"/>
        </w:rPr>
      </w:pPr>
      <w:r>
        <w:rPr>
          <w:rFonts w:eastAsia="Calibri"/>
          <w:snapToGrid w:val="0"/>
          <w:sz w:val="30"/>
          <w:szCs w:val="30"/>
        </w:rPr>
        <w:t>Д</w:t>
      </w:r>
      <w:r w:rsidRPr="00540FB8">
        <w:rPr>
          <w:rFonts w:eastAsia="Calibri"/>
          <w:snapToGrid w:val="0"/>
          <w:sz w:val="30"/>
          <w:szCs w:val="30"/>
        </w:rPr>
        <w:t xml:space="preserve">ля </w:t>
      </w:r>
      <w:r>
        <w:rPr>
          <w:rFonts w:eastAsia="Calibri"/>
          <w:snapToGrid w:val="0"/>
          <w:sz w:val="30"/>
          <w:szCs w:val="30"/>
        </w:rPr>
        <w:t xml:space="preserve">организации </w:t>
      </w:r>
      <w:r w:rsidRPr="00540FB8">
        <w:rPr>
          <w:rFonts w:eastAsia="Calibri"/>
          <w:snapToGrid w:val="0"/>
          <w:sz w:val="30"/>
          <w:szCs w:val="30"/>
        </w:rPr>
        <w:t>учебных занятий</w:t>
      </w:r>
      <w:r>
        <w:rPr>
          <w:rFonts w:eastAsia="Calibri"/>
          <w:snapToGrid w:val="0"/>
          <w:sz w:val="30"/>
          <w:szCs w:val="30"/>
        </w:rPr>
        <w:t xml:space="preserve"> по</w:t>
      </w:r>
      <w:r w:rsidRPr="00540FB8">
        <w:rPr>
          <w:rFonts w:eastAsia="Calibri"/>
          <w:snapToGrid w:val="0"/>
          <w:sz w:val="30"/>
          <w:szCs w:val="30"/>
        </w:rPr>
        <w:t xml:space="preserve"> </w:t>
      </w:r>
      <w:proofErr w:type="spellStart"/>
      <w:r>
        <w:rPr>
          <w:rFonts w:eastAsia="Calibri"/>
          <w:snapToGrid w:val="0"/>
          <w:sz w:val="30"/>
          <w:szCs w:val="30"/>
        </w:rPr>
        <w:t>ФКиЗ</w:t>
      </w:r>
      <w:proofErr w:type="spellEnd"/>
      <w:r w:rsidRPr="00540FB8">
        <w:rPr>
          <w:rFonts w:eastAsia="Calibri"/>
          <w:snapToGrid w:val="0"/>
          <w:sz w:val="30"/>
          <w:szCs w:val="30"/>
        </w:rPr>
        <w:t>,</w:t>
      </w:r>
      <w:r>
        <w:rPr>
          <w:rFonts w:eastAsia="Calibri"/>
          <w:snapToGrid w:val="0"/>
          <w:sz w:val="30"/>
          <w:szCs w:val="30"/>
        </w:rPr>
        <w:t xml:space="preserve"> ОФЗ</w:t>
      </w:r>
      <w:r w:rsidRPr="00540FB8">
        <w:rPr>
          <w:rFonts w:eastAsia="Calibri"/>
          <w:snapToGrid w:val="0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е</w:t>
      </w:r>
      <w:r w:rsidRPr="00540FB8">
        <w:rPr>
          <w:rFonts w:eastAsia="Calibri"/>
          <w:snapToGrid w:val="0"/>
          <w:sz w:val="30"/>
          <w:szCs w:val="30"/>
        </w:rPr>
        <w:t xml:space="preserve">жегодно </w:t>
      </w:r>
      <w:r w:rsidR="00816E70">
        <w:rPr>
          <w:rFonts w:eastAsia="Calibri"/>
          <w:snapToGrid w:val="0"/>
          <w:sz w:val="30"/>
          <w:szCs w:val="30"/>
        </w:rPr>
        <w:br/>
      </w:r>
      <w:r w:rsidRPr="00540FB8">
        <w:rPr>
          <w:rFonts w:eastAsia="Calibri"/>
          <w:b/>
          <w:snapToGrid w:val="0"/>
          <w:sz w:val="30"/>
          <w:szCs w:val="30"/>
        </w:rPr>
        <w:t>до 1 сентября</w:t>
      </w:r>
      <w:r w:rsidRPr="005A0C11">
        <w:rPr>
          <w:rFonts w:eastAsia="Calibri"/>
          <w:snapToGrid w:val="0"/>
          <w:sz w:val="30"/>
          <w:szCs w:val="30"/>
        </w:rPr>
        <w:t>,</w:t>
      </w:r>
      <w:r w:rsidRPr="00540FB8">
        <w:rPr>
          <w:rFonts w:eastAsia="Calibri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540FB8">
        <w:rPr>
          <w:rFonts w:eastAsia="Calibri"/>
          <w:sz w:val="30"/>
          <w:szCs w:val="30"/>
        </w:rPr>
        <w:t>выданных учреждениями здравоохранения в порядке, установленном законодательством Республики Беларусь, приказом руководителя учреждения образования</w:t>
      </w:r>
      <w:r>
        <w:rPr>
          <w:rFonts w:eastAsia="Calibri"/>
          <w:sz w:val="30"/>
          <w:szCs w:val="30"/>
        </w:rPr>
        <w:t>,</w:t>
      </w:r>
      <w:r w:rsidRPr="00540FB8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об</w:t>
      </w:r>
      <w:r w:rsidRPr="00540FB8">
        <w:rPr>
          <w:rFonts w:eastAsia="Calibri"/>
          <w:sz w:val="30"/>
          <w:szCs w:val="30"/>
        </w:rPr>
        <w:t>уча</w:t>
      </w:r>
      <w:r>
        <w:rPr>
          <w:rFonts w:eastAsia="Calibri"/>
          <w:sz w:val="30"/>
          <w:szCs w:val="30"/>
        </w:rPr>
        <w:t>ю</w:t>
      </w:r>
      <w:r w:rsidRPr="00540FB8">
        <w:rPr>
          <w:rFonts w:eastAsia="Calibri"/>
          <w:sz w:val="30"/>
          <w:szCs w:val="30"/>
        </w:rPr>
        <w:t xml:space="preserve">щиеся </w:t>
      </w:r>
      <w:r w:rsidRPr="00540FB8">
        <w:rPr>
          <w:rFonts w:eastAsia="Calibri"/>
          <w:snapToGrid w:val="0"/>
          <w:sz w:val="30"/>
          <w:szCs w:val="30"/>
        </w:rPr>
        <w:t>распределяются на основную, подготовительную</w:t>
      </w:r>
      <w:r w:rsidR="00BE04C3" w:rsidRPr="00BE04C3">
        <w:rPr>
          <w:rFonts w:eastAsia="Calibri"/>
          <w:snapToGrid w:val="0"/>
          <w:sz w:val="30"/>
          <w:szCs w:val="30"/>
        </w:rPr>
        <w:t xml:space="preserve"> </w:t>
      </w:r>
      <w:r w:rsidR="00BE04C3" w:rsidRPr="00643A58">
        <w:rPr>
          <w:rFonts w:eastAsia="Calibri"/>
          <w:snapToGrid w:val="0"/>
          <w:sz w:val="30"/>
          <w:szCs w:val="30"/>
        </w:rPr>
        <w:t>группы</w:t>
      </w:r>
      <w:r w:rsidRPr="00540FB8">
        <w:rPr>
          <w:rFonts w:eastAsia="Calibri"/>
          <w:snapToGrid w:val="0"/>
          <w:sz w:val="30"/>
          <w:szCs w:val="30"/>
        </w:rPr>
        <w:t>, специальную</w:t>
      </w:r>
      <w:r>
        <w:rPr>
          <w:rFonts w:eastAsia="Calibri"/>
          <w:snapToGrid w:val="0"/>
          <w:sz w:val="30"/>
          <w:szCs w:val="30"/>
        </w:rPr>
        <w:t xml:space="preserve"> медицинскую </w:t>
      </w:r>
      <w:r w:rsidR="00BE04C3" w:rsidRPr="00643A58">
        <w:rPr>
          <w:rFonts w:eastAsia="Calibri"/>
          <w:snapToGrid w:val="0"/>
          <w:sz w:val="30"/>
          <w:szCs w:val="30"/>
        </w:rPr>
        <w:t>группу</w:t>
      </w:r>
      <w:r w:rsidR="00BE04C3">
        <w:rPr>
          <w:rFonts w:eastAsia="Calibri"/>
          <w:snapToGrid w:val="0"/>
          <w:sz w:val="30"/>
          <w:szCs w:val="30"/>
        </w:rPr>
        <w:t xml:space="preserve"> </w:t>
      </w:r>
      <w:r w:rsidRPr="000A0676">
        <w:rPr>
          <w:rFonts w:eastAsia="Calibri"/>
          <w:snapToGrid w:val="0"/>
          <w:sz w:val="30"/>
          <w:szCs w:val="30"/>
        </w:rPr>
        <w:t>(далее</w:t>
      </w:r>
      <w:r w:rsidRPr="000A0676">
        <w:rPr>
          <w:rFonts w:ascii="Calibri" w:eastAsia="Calibri" w:hAnsi="Calibri"/>
        </w:rPr>
        <w:t xml:space="preserve"> </w:t>
      </w:r>
      <w:r w:rsidRPr="000A0676">
        <w:rPr>
          <w:rFonts w:eastAsia="Calibri"/>
          <w:snapToGrid w:val="0"/>
          <w:sz w:val="30"/>
          <w:szCs w:val="30"/>
        </w:rPr>
        <w:t>– СМГ)</w:t>
      </w:r>
      <w:r w:rsidRPr="00540FB8">
        <w:rPr>
          <w:rFonts w:eastAsia="Calibri"/>
          <w:snapToGrid w:val="0"/>
          <w:sz w:val="30"/>
          <w:szCs w:val="30"/>
        </w:rPr>
        <w:t xml:space="preserve">, </w:t>
      </w:r>
      <w:r>
        <w:rPr>
          <w:rFonts w:eastAsia="Calibri"/>
          <w:snapToGrid w:val="0"/>
          <w:sz w:val="30"/>
          <w:szCs w:val="30"/>
        </w:rPr>
        <w:t>группу лечебной физической культуры</w:t>
      </w:r>
      <w:r w:rsidRPr="00540FB8">
        <w:rPr>
          <w:rFonts w:eastAsia="Calibri"/>
          <w:snapToGrid w:val="0"/>
          <w:sz w:val="30"/>
          <w:szCs w:val="30"/>
        </w:rPr>
        <w:t xml:space="preserve"> (далее –</w:t>
      </w:r>
      <w:r w:rsidR="00E96436">
        <w:rPr>
          <w:rFonts w:eastAsia="Calibri"/>
          <w:snapToGrid w:val="0"/>
          <w:sz w:val="30"/>
          <w:szCs w:val="30"/>
        </w:rPr>
        <w:t xml:space="preserve"> группа</w:t>
      </w:r>
      <w:r w:rsidRPr="00540FB8">
        <w:rPr>
          <w:rFonts w:eastAsia="Calibri"/>
          <w:snapToGrid w:val="0"/>
          <w:sz w:val="30"/>
          <w:szCs w:val="30"/>
        </w:rPr>
        <w:t xml:space="preserve"> ЛФК).</w:t>
      </w:r>
      <w:r>
        <w:rPr>
          <w:rFonts w:eastAsia="Calibri"/>
          <w:snapToGrid w:val="0"/>
          <w:sz w:val="30"/>
          <w:szCs w:val="30"/>
        </w:rPr>
        <w:t xml:space="preserve"> </w:t>
      </w:r>
      <w:r w:rsidR="00E96436">
        <w:rPr>
          <w:rFonts w:eastAsia="Calibri"/>
          <w:snapToGrid w:val="0"/>
          <w:sz w:val="30"/>
          <w:szCs w:val="30"/>
        </w:rPr>
        <w:br/>
      </w:r>
      <w:r w:rsidR="00671E7E" w:rsidRPr="0073748E">
        <w:rPr>
          <w:rStyle w:val="FontStyle25"/>
          <w:sz w:val="30"/>
          <w:szCs w:val="30"/>
        </w:rPr>
        <w:t xml:space="preserve">В соответствии с </w:t>
      </w:r>
      <w:r w:rsidR="00671E7E" w:rsidRPr="0073748E">
        <w:rPr>
          <w:sz w:val="30"/>
          <w:szCs w:val="30"/>
        </w:rPr>
        <w:t>постановлением Минздрава № 92</w:t>
      </w:r>
      <w:r w:rsidR="00B40277" w:rsidRPr="0073748E">
        <w:rPr>
          <w:sz w:val="30"/>
          <w:szCs w:val="30"/>
        </w:rPr>
        <w:t xml:space="preserve"> </w:t>
      </w:r>
      <w:r w:rsidR="00671E7E" w:rsidRPr="0073748E">
        <w:rPr>
          <w:sz w:val="30"/>
          <w:szCs w:val="30"/>
        </w:rPr>
        <w:t xml:space="preserve">срок действия указанной медицинской справки составляет </w:t>
      </w:r>
      <w:r w:rsidR="00671E7E" w:rsidRPr="000A0676">
        <w:rPr>
          <w:b/>
          <w:sz w:val="30"/>
          <w:szCs w:val="30"/>
        </w:rPr>
        <w:t>од</w:t>
      </w:r>
      <w:r w:rsidR="00E53950" w:rsidRPr="000A0676">
        <w:rPr>
          <w:b/>
          <w:sz w:val="30"/>
          <w:szCs w:val="30"/>
        </w:rPr>
        <w:t>ин год</w:t>
      </w:r>
      <w:r w:rsidR="00671E7E" w:rsidRPr="000A0676">
        <w:rPr>
          <w:b/>
          <w:sz w:val="30"/>
          <w:szCs w:val="30"/>
        </w:rPr>
        <w:t>.</w:t>
      </w:r>
      <w:r w:rsidR="00671E7E" w:rsidRPr="0073748E">
        <w:rPr>
          <w:sz w:val="30"/>
          <w:szCs w:val="30"/>
        </w:rPr>
        <w:t xml:space="preserve"> </w:t>
      </w:r>
      <w:r w:rsidR="00FF6445" w:rsidRPr="00643A58">
        <w:rPr>
          <w:b/>
          <w:sz w:val="30"/>
          <w:szCs w:val="30"/>
        </w:rPr>
        <w:t>(</w:t>
      </w:r>
      <w:r w:rsidR="00B30A85" w:rsidRPr="00643A58">
        <w:rPr>
          <w:b/>
          <w:sz w:val="30"/>
          <w:szCs w:val="30"/>
        </w:rPr>
        <w:t>Изменени</w:t>
      </w:r>
      <w:r w:rsidR="005E4416" w:rsidRPr="00643A58">
        <w:rPr>
          <w:b/>
          <w:sz w:val="30"/>
          <w:szCs w:val="30"/>
        </w:rPr>
        <w:t>е</w:t>
      </w:r>
      <w:r w:rsidR="00B30A85" w:rsidRPr="00643A58">
        <w:rPr>
          <w:b/>
          <w:sz w:val="30"/>
          <w:szCs w:val="30"/>
        </w:rPr>
        <w:t xml:space="preserve"> группы</w:t>
      </w:r>
      <w:r w:rsidR="00643A58">
        <w:rPr>
          <w:b/>
          <w:sz w:val="30"/>
          <w:szCs w:val="30"/>
        </w:rPr>
        <w:t xml:space="preserve"> здоровья</w:t>
      </w:r>
      <w:r w:rsidR="005E4416" w:rsidRPr="00643A58">
        <w:rPr>
          <w:b/>
          <w:sz w:val="30"/>
          <w:szCs w:val="30"/>
        </w:rPr>
        <w:t xml:space="preserve"> </w:t>
      </w:r>
      <w:r w:rsidR="005E4416" w:rsidRPr="00643A58">
        <w:rPr>
          <w:b/>
          <w:sz w:val="30"/>
          <w:szCs w:val="30"/>
          <w:lang w:val="be-BY"/>
        </w:rPr>
        <w:t>для занятий физической культурой</w:t>
      </w:r>
      <w:r w:rsidR="00FF6445" w:rsidRPr="00643A58">
        <w:rPr>
          <w:b/>
          <w:sz w:val="30"/>
          <w:szCs w:val="30"/>
        </w:rPr>
        <w:t xml:space="preserve"> обучающихся оформляется приказом руководителя учреждения образования и вносится в </w:t>
      </w:r>
      <w:r w:rsidR="005E4416" w:rsidRPr="00643A58">
        <w:rPr>
          <w:rStyle w:val="FontStyle25"/>
          <w:b/>
          <w:sz w:val="30"/>
          <w:szCs w:val="30"/>
        </w:rPr>
        <w:t>«</w:t>
      </w:r>
      <w:r w:rsidR="005E4416" w:rsidRPr="00643A58">
        <w:rPr>
          <w:rStyle w:val="FontStyle25"/>
          <w:b/>
          <w:sz w:val="30"/>
          <w:szCs w:val="30"/>
          <w:lang w:val="be-BY"/>
        </w:rPr>
        <w:t>Журнал учета теоретического обучения</w:t>
      </w:r>
      <w:r w:rsidR="005E4416" w:rsidRPr="00643A58">
        <w:rPr>
          <w:b/>
          <w:bCs/>
          <w:sz w:val="30"/>
          <w:szCs w:val="30"/>
        </w:rPr>
        <w:t>»</w:t>
      </w:r>
      <w:r w:rsidR="005E4416" w:rsidRPr="00643A58">
        <w:rPr>
          <w:rStyle w:val="FontStyle25"/>
          <w:b/>
          <w:sz w:val="30"/>
          <w:szCs w:val="30"/>
          <w:lang w:val="be-BY"/>
        </w:rPr>
        <w:t xml:space="preserve"> и </w:t>
      </w:r>
      <w:r w:rsidR="005E4416" w:rsidRPr="00643A58">
        <w:rPr>
          <w:rStyle w:val="FontStyle25"/>
          <w:b/>
          <w:sz w:val="30"/>
          <w:szCs w:val="30"/>
        </w:rPr>
        <w:t>«Журнал (</w:t>
      </w:r>
      <w:proofErr w:type="spellStart"/>
      <w:r w:rsidR="005E4416" w:rsidRPr="00643A58">
        <w:rPr>
          <w:rStyle w:val="FontStyle25"/>
          <w:b/>
          <w:sz w:val="30"/>
          <w:szCs w:val="30"/>
        </w:rPr>
        <w:t>вочная</w:t>
      </w:r>
      <w:proofErr w:type="spellEnd"/>
      <w:r w:rsidR="005E4416" w:rsidRPr="00643A58">
        <w:rPr>
          <w:rStyle w:val="FontStyle25"/>
          <w:b/>
          <w:sz w:val="30"/>
          <w:szCs w:val="30"/>
        </w:rPr>
        <w:t xml:space="preserve"> форма а</w:t>
      </w:r>
      <w:r w:rsidR="005E4416" w:rsidRPr="00643A58">
        <w:rPr>
          <w:rStyle w:val="FontStyle25"/>
          <w:b/>
          <w:sz w:val="30"/>
          <w:szCs w:val="30"/>
          <w:lang w:val="be-BY"/>
        </w:rPr>
        <w:t>трымання адукацыі) вучэбных заняткаў</w:t>
      </w:r>
      <w:r w:rsidR="005E4416" w:rsidRPr="00643A58">
        <w:rPr>
          <w:b/>
          <w:bCs/>
          <w:sz w:val="30"/>
          <w:szCs w:val="30"/>
        </w:rPr>
        <w:t>»</w:t>
      </w:r>
      <w:r w:rsidR="005E4416" w:rsidRPr="00643A58">
        <w:rPr>
          <w:rStyle w:val="FontStyle25"/>
          <w:b/>
          <w:sz w:val="30"/>
          <w:szCs w:val="30"/>
        </w:rPr>
        <w:t xml:space="preserve"> </w:t>
      </w:r>
      <w:r w:rsidR="005E4416" w:rsidRPr="00816E70">
        <w:rPr>
          <w:rStyle w:val="FontStyle25"/>
          <w:sz w:val="30"/>
          <w:szCs w:val="30"/>
        </w:rPr>
        <w:t xml:space="preserve">(далее – </w:t>
      </w:r>
      <w:r w:rsidR="005E4416" w:rsidRPr="00816E70">
        <w:rPr>
          <w:rStyle w:val="FontStyle25"/>
          <w:sz w:val="30"/>
          <w:szCs w:val="30"/>
          <w:lang w:val="be-BY"/>
        </w:rPr>
        <w:t>Ж</w:t>
      </w:r>
      <w:proofErr w:type="spellStart"/>
      <w:r w:rsidR="005E4416" w:rsidRPr="00816E70">
        <w:rPr>
          <w:rStyle w:val="FontStyle25"/>
          <w:sz w:val="30"/>
          <w:szCs w:val="30"/>
        </w:rPr>
        <w:t>урналы</w:t>
      </w:r>
      <w:proofErr w:type="spellEnd"/>
      <w:r w:rsidR="005E4416" w:rsidRPr="00816E70">
        <w:rPr>
          <w:rStyle w:val="FontStyle25"/>
          <w:sz w:val="30"/>
          <w:szCs w:val="30"/>
        </w:rPr>
        <w:t>)</w:t>
      </w:r>
      <w:r w:rsidR="00EA2D9F" w:rsidRPr="00816E70">
        <w:rPr>
          <w:sz w:val="30"/>
          <w:szCs w:val="30"/>
        </w:rPr>
        <w:t>.</w:t>
      </w:r>
    </w:p>
    <w:p w14:paraId="068ED993" w14:textId="77777777" w:rsidR="002668F6" w:rsidRPr="00E53950" w:rsidRDefault="00671E7E" w:rsidP="002668F6">
      <w:pPr>
        <w:pStyle w:val="Style19"/>
        <w:widowControl/>
        <w:spacing w:line="247" w:lineRule="auto"/>
        <w:ind w:firstLine="709"/>
        <w:rPr>
          <w:rStyle w:val="FontStyle25"/>
          <w:i/>
          <w:strike/>
          <w:sz w:val="30"/>
          <w:szCs w:val="30"/>
        </w:rPr>
      </w:pPr>
      <w:r w:rsidRPr="00E53950">
        <w:rPr>
          <w:rStyle w:val="FontStyle25"/>
          <w:b/>
          <w:sz w:val="30"/>
          <w:szCs w:val="30"/>
        </w:rPr>
        <w:lastRenderedPageBreak/>
        <w:t>Обучающиеся</w:t>
      </w:r>
      <w:r w:rsidRPr="003B4EDC">
        <w:rPr>
          <w:rStyle w:val="FontStyle25"/>
          <w:b/>
          <w:sz w:val="30"/>
          <w:szCs w:val="30"/>
        </w:rPr>
        <w:t>, не пред</w:t>
      </w:r>
      <w:r w:rsidR="003B4EDC" w:rsidRPr="003B4EDC">
        <w:rPr>
          <w:rStyle w:val="FontStyle25"/>
          <w:b/>
          <w:sz w:val="30"/>
          <w:szCs w:val="30"/>
        </w:rPr>
        <w:t>о</w:t>
      </w:r>
      <w:r w:rsidRPr="003B4EDC">
        <w:rPr>
          <w:rStyle w:val="FontStyle25"/>
          <w:b/>
          <w:sz w:val="30"/>
          <w:szCs w:val="30"/>
        </w:rPr>
        <w:t xml:space="preserve">ставившие </w:t>
      </w:r>
      <w:r w:rsidRPr="00643A58">
        <w:rPr>
          <w:rStyle w:val="FontStyle25"/>
          <w:b/>
          <w:sz w:val="30"/>
          <w:szCs w:val="30"/>
        </w:rPr>
        <w:t xml:space="preserve">в </w:t>
      </w:r>
      <w:r w:rsidR="00547ACA" w:rsidRPr="00643A58">
        <w:rPr>
          <w:rStyle w:val="FontStyle25"/>
          <w:b/>
          <w:sz w:val="30"/>
          <w:szCs w:val="30"/>
        </w:rPr>
        <w:t xml:space="preserve">учреждения образования, реализующие образовательные программы профессионально-технического и среднего специального образования </w:t>
      </w:r>
      <w:r w:rsidR="00547ACA" w:rsidRPr="00816E70">
        <w:rPr>
          <w:rStyle w:val="FontStyle25"/>
          <w:sz w:val="30"/>
          <w:szCs w:val="30"/>
        </w:rPr>
        <w:t xml:space="preserve">(далее – </w:t>
      </w:r>
      <w:r w:rsidR="00991F25" w:rsidRPr="00816E70">
        <w:rPr>
          <w:rStyle w:val="FontStyle25"/>
          <w:sz w:val="30"/>
          <w:szCs w:val="30"/>
        </w:rPr>
        <w:t xml:space="preserve">УПТО, </w:t>
      </w:r>
      <w:r w:rsidR="00B40277" w:rsidRPr="00816E70">
        <w:rPr>
          <w:rStyle w:val="FontStyle25"/>
          <w:sz w:val="30"/>
          <w:szCs w:val="30"/>
        </w:rPr>
        <w:t>УССО</w:t>
      </w:r>
      <w:r w:rsidR="00547ACA" w:rsidRPr="00816E70">
        <w:rPr>
          <w:rStyle w:val="FontStyle25"/>
          <w:sz w:val="30"/>
          <w:szCs w:val="30"/>
        </w:rPr>
        <w:t>)</w:t>
      </w:r>
      <w:r w:rsidR="00146B03" w:rsidRPr="00E53950">
        <w:rPr>
          <w:rStyle w:val="FontStyle25"/>
          <w:b/>
          <w:sz w:val="30"/>
          <w:szCs w:val="30"/>
        </w:rPr>
        <w:t xml:space="preserve"> </w:t>
      </w:r>
      <w:r w:rsidRPr="00E53950">
        <w:rPr>
          <w:rStyle w:val="FontStyle25"/>
          <w:b/>
          <w:sz w:val="30"/>
          <w:szCs w:val="30"/>
        </w:rPr>
        <w:t>медицинские справки о состоянии здоровья</w:t>
      </w:r>
      <w:r w:rsidRPr="00E53950">
        <w:rPr>
          <w:rStyle w:val="FontStyle25"/>
          <w:sz w:val="30"/>
          <w:szCs w:val="30"/>
        </w:rPr>
        <w:t xml:space="preserve">, </w:t>
      </w:r>
      <w:r w:rsidR="00D529BB">
        <w:rPr>
          <w:rStyle w:val="FontStyle25"/>
          <w:sz w:val="30"/>
          <w:szCs w:val="30"/>
          <w:lang w:val="be-BY"/>
        </w:rPr>
        <w:t xml:space="preserve">допускаются </w:t>
      </w:r>
      <w:r w:rsidR="003501F7">
        <w:rPr>
          <w:rStyle w:val="FontStyle25"/>
          <w:sz w:val="30"/>
          <w:szCs w:val="30"/>
        </w:rPr>
        <w:t>к</w:t>
      </w:r>
      <w:r w:rsidR="00D529BB">
        <w:rPr>
          <w:rStyle w:val="FontStyle25"/>
          <w:sz w:val="30"/>
          <w:szCs w:val="30"/>
        </w:rPr>
        <w:t xml:space="preserve"> </w:t>
      </w:r>
      <w:r w:rsidR="003501F7">
        <w:rPr>
          <w:rStyle w:val="FontStyle25"/>
          <w:sz w:val="30"/>
          <w:szCs w:val="30"/>
        </w:rPr>
        <w:t>присутствию на учебны</w:t>
      </w:r>
      <w:r w:rsidR="00BF6B7C" w:rsidRPr="00643A58">
        <w:rPr>
          <w:rStyle w:val="FontStyle25"/>
          <w:sz w:val="30"/>
          <w:szCs w:val="30"/>
        </w:rPr>
        <w:t>х</w:t>
      </w:r>
      <w:r w:rsidR="00BF6B7C">
        <w:rPr>
          <w:rStyle w:val="FontStyle25"/>
          <w:color w:val="FF0000"/>
          <w:sz w:val="30"/>
          <w:szCs w:val="30"/>
        </w:rPr>
        <w:t xml:space="preserve"> </w:t>
      </w:r>
      <w:r w:rsidR="003501F7">
        <w:rPr>
          <w:rStyle w:val="FontStyle25"/>
          <w:sz w:val="30"/>
          <w:szCs w:val="30"/>
        </w:rPr>
        <w:t>занятия</w:t>
      </w:r>
      <w:r w:rsidR="00BF6B7C" w:rsidRPr="00643A58">
        <w:rPr>
          <w:rStyle w:val="FontStyle25"/>
          <w:sz w:val="30"/>
          <w:szCs w:val="30"/>
        </w:rPr>
        <w:t>х</w:t>
      </w:r>
      <w:r w:rsidRPr="00E53950">
        <w:rPr>
          <w:rStyle w:val="FontStyle25"/>
          <w:sz w:val="30"/>
          <w:szCs w:val="30"/>
        </w:rPr>
        <w:t xml:space="preserve"> по </w:t>
      </w:r>
      <w:proofErr w:type="spellStart"/>
      <w:r w:rsidRPr="00E53950">
        <w:rPr>
          <w:rStyle w:val="FontStyle25"/>
          <w:sz w:val="30"/>
          <w:szCs w:val="30"/>
        </w:rPr>
        <w:t>ФКиЗ</w:t>
      </w:r>
      <w:proofErr w:type="spellEnd"/>
      <w:r w:rsidR="00146B03" w:rsidRPr="00E53950">
        <w:rPr>
          <w:rStyle w:val="FontStyle25"/>
          <w:sz w:val="30"/>
          <w:szCs w:val="30"/>
        </w:rPr>
        <w:t>, ОФЗ</w:t>
      </w:r>
      <w:r w:rsidR="008D1614" w:rsidRPr="00E53950">
        <w:rPr>
          <w:rFonts w:eastAsia="Calibri"/>
          <w:sz w:val="30"/>
          <w:szCs w:val="30"/>
        </w:rPr>
        <w:t xml:space="preserve"> в спортивной одежде и обуви</w:t>
      </w:r>
      <w:r w:rsidR="008D1614" w:rsidRPr="00E53950">
        <w:rPr>
          <w:rFonts w:eastAsia="Calibri"/>
          <w:snapToGrid w:val="0"/>
          <w:sz w:val="30"/>
          <w:szCs w:val="30"/>
        </w:rPr>
        <w:t xml:space="preserve">, </w:t>
      </w:r>
      <w:r w:rsidR="008D1614" w:rsidRPr="00E53950">
        <w:rPr>
          <w:rFonts w:eastAsia="Calibri"/>
          <w:b/>
          <w:snapToGrid w:val="0"/>
          <w:sz w:val="30"/>
          <w:szCs w:val="30"/>
        </w:rPr>
        <w:t>но к практическому выполнению заданий (двигательной активности) не допускаются</w:t>
      </w:r>
      <w:r w:rsidRPr="00E53950">
        <w:rPr>
          <w:rStyle w:val="FontStyle25"/>
          <w:sz w:val="30"/>
          <w:szCs w:val="30"/>
        </w:rPr>
        <w:t xml:space="preserve"> до</w:t>
      </w:r>
      <w:r w:rsidR="00321F17" w:rsidRPr="00E53950">
        <w:rPr>
          <w:rStyle w:val="FontStyle25"/>
          <w:sz w:val="30"/>
          <w:szCs w:val="30"/>
        </w:rPr>
        <w:t xml:space="preserve"> обязательного</w:t>
      </w:r>
      <w:r w:rsidRPr="00E53950">
        <w:rPr>
          <w:rStyle w:val="FontStyle25"/>
          <w:sz w:val="30"/>
          <w:szCs w:val="30"/>
        </w:rPr>
        <w:t xml:space="preserve"> предоставления справки. </w:t>
      </w:r>
    </w:p>
    <w:p w14:paraId="313D87C9" w14:textId="77777777" w:rsidR="00671E7E" w:rsidRPr="00E53950" w:rsidRDefault="00671E7E" w:rsidP="008D1614">
      <w:pPr>
        <w:ind w:firstLine="709"/>
        <w:contextualSpacing/>
        <w:jc w:val="both"/>
        <w:rPr>
          <w:rStyle w:val="FontStyle25"/>
          <w:rFonts w:eastAsia="Calibri"/>
          <w:snapToGrid w:val="0"/>
          <w:sz w:val="30"/>
          <w:szCs w:val="30"/>
        </w:rPr>
      </w:pPr>
      <w:r w:rsidRPr="00E53950">
        <w:rPr>
          <w:rStyle w:val="FontStyle25"/>
          <w:sz w:val="30"/>
          <w:szCs w:val="30"/>
        </w:rPr>
        <w:t xml:space="preserve">Администрация </w:t>
      </w:r>
      <w:r w:rsidR="00991F25" w:rsidRPr="00E53950">
        <w:rPr>
          <w:rStyle w:val="FontStyle25"/>
          <w:sz w:val="30"/>
          <w:szCs w:val="30"/>
        </w:rPr>
        <w:t xml:space="preserve">УПТО, </w:t>
      </w:r>
      <w:r w:rsidR="00B40277" w:rsidRPr="00E53950">
        <w:rPr>
          <w:rStyle w:val="FontStyle25"/>
          <w:sz w:val="30"/>
          <w:szCs w:val="30"/>
        </w:rPr>
        <w:t>УССО</w:t>
      </w:r>
      <w:r w:rsidR="00E15085" w:rsidRPr="00E53950">
        <w:rPr>
          <w:rStyle w:val="FontStyle25"/>
          <w:sz w:val="30"/>
          <w:szCs w:val="30"/>
        </w:rPr>
        <w:t xml:space="preserve"> </w:t>
      </w:r>
      <w:r w:rsidRPr="00E53950">
        <w:rPr>
          <w:rStyle w:val="FontStyle25"/>
          <w:sz w:val="30"/>
          <w:szCs w:val="30"/>
        </w:rPr>
        <w:t xml:space="preserve">совместно с медицинскими работниками </w:t>
      </w:r>
      <w:r w:rsidR="00B55024" w:rsidRPr="00E53950">
        <w:rPr>
          <w:rStyle w:val="FontStyle25"/>
          <w:sz w:val="30"/>
          <w:szCs w:val="30"/>
        </w:rPr>
        <w:t xml:space="preserve">систематически (не </w:t>
      </w:r>
      <w:r w:rsidRPr="00E53950">
        <w:rPr>
          <w:rStyle w:val="FontStyle25"/>
          <w:sz w:val="30"/>
          <w:szCs w:val="30"/>
        </w:rPr>
        <w:t xml:space="preserve">реже одного раза в месяц) должна проводить медико-педагогический контроль организации и проведения образовательного процесса по </w:t>
      </w:r>
      <w:proofErr w:type="spellStart"/>
      <w:r w:rsidRPr="00E53950">
        <w:rPr>
          <w:rStyle w:val="FontStyle25"/>
          <w:sz w:val="30"/>
          <w:szCs w:val="30"/>
        </w:rPr>
        <w:t>ФКиЗ</w:t>
      </w:r>
      <w:proofErr w:type="spellEnd"/>
      <w:r w:rsidR="004720B5" w:rsidRPr="00E53950">
        <w:rPr>
          <w:sz w:val="30"/>
          <w:szCs w:val="30"/>
        </w:rPr>
        <w:t>, ОФЗ</w:t>
      </w:r>
      <w:r w:rsidR="008D1614" w:rsidRPr="00E53950">
        <w:rPr>
          <w:sz w:val="30"/>
          <w:szCs w:val="30"/>
        </w:rPr>
        <w:t xml:space="preserve">, </w:t>
      </w:r>
      <w:r w:rsidR="008D1614" w:rsidRPr="00E53950">
        <w:rPr>
          <w:rFonts w:eastAsia="Calibri"/>
          <w:snapToGrid w:val="0"/>
          <w:sz w:val="30"/>
          <w:szCs w:val="30"/>
        </w:rPr>
        <w:t>результаты которого необходимо рассматривать на совещаниях при руководителе учреждения образования, педагогических советах и т.д.</w:t>
      </w:r>
      <w:r w:rsidRPr="00E53950">
        <w:rPr>
          <w:rStyle w:val="FontStyle25"/>
          <w:sz w:val="30"/>
          <w:szCs w:val="30"/>
        </w:rPr>
        <w:t xml:space="preserve"> </w:t>
      </w:r>
    </w:p>
    <w:p w14:paraId="208F0A61" w14:textId="77777777" w:rsidR="00671E7E" w:rsidRPr="00721A53" w:rsidRDefault="00671E7E" w:rsidP="00227E34">
      <w:pPr>
        <w:pStyle w:val="Style8"/>
        <w:widowControl/>
        <w:spacing w:line="247" w:lineRule="auto"/>
        <w:ind w:firstLine="709"/>
        <w:rPr>
          <w:rStyle w:val="FontStyle25"/>
          <w:strike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При реализации </w:t>
      </w:r>
      <w:r w:rsidRPr="00BD40B7">
        <w:rPr>
          <w:rStyle w:val="FontStyle25"/>
          <w:sz w:val="30"/>
          <w:szCs w:val="30"/>
        </w:rPr>
        <w:t>образовательных программ ПТО и ССО</w:t>
      </w:r>
      <w:r w:rsidR="00B40277" w:rsidRPr="00BD40B7">
        <w:rPr>
          <w:rStyle w:val="FontStyle25"/>
          <w:sz w:val="30"/>
          <w:szCs w:val="30"/>
        </w:rPr>
        <w:t xml:space="preserve"> </w:t>
      </w:r>
      <w:r w:rsidR="00373446" w:rsidRPr="00BD40B7">
        <w:rPr>
          <w:rStyle w:val="FontStyle25"/>
          <w:sz w:val="30"/>
          <w:szCs w:val="30"/>
        </w:rPr>
        <w:t>учебные</w:t>
      </w:r>
      <w:r w:rsidR="00373446">
        <w:rPr>
          <w:rStyle w:val="FontStyle25"/>
          <w:sz w:val="30"/>
          <w:szCs w:val="30"/>
        </w:rPr>
        <w:t xml:space="preserve"> </w:t>
      </w:r>
      <w:r w:rsidR="00B40277" w:rsidRPr="0073748E">
        <w:rPr>
          <w:rStyle w:val="FontStyle25"/>
          <w:sz w:val="30"/>
          <w:szCs w:val="30"/>
        </w:rPr>
        <w:t xml:space="preserve">занятия </w:t>
      </w:r>
      <w:r w:rsidRPr="0073748E">
        <w:rPr>
          <w:rStyle w:val="FontStyle25"/>
          <w:sz w:val="30"/>
          <w:szCs w:val="30"/>
        </w:rPr>
        <w:t xml:space="preserve">по </w:t>
      </w:r>
      <w:proofErr w:type="spellStart"/>
      <w:r w:rsidRPr="0073748E">
        <w:rPr>
          <w:rStyle w:val="FontStyle25"/>
          <w:sz w:val="30"/>
          <w:szCs w:val="30"/>
        </w:rPr>
        <w:t>ФКиЗ</w:t>
      </w:r>
      <w:proofErr w:type="spellEnd"/>
      <w:r w:rsidR="004720B5" w:rsidRPr="0073748E">
        <w:rPr>
          <w:sz w:val="30"/>
          <w:szCs w:val="30"/>
        </w:rPr>
        <w:t>, ОФЗ</w:t>
      </w:r>
      <w:r w:rsidRPr="0073748E">
        <w:rPr>
          <w:rStyle w:val="FontStyle25"/>
          <w:sz w:val="30"/>
          <w:szCs w:val="30"/>
        </w:rPr>
        <w:t xml:space="preserve"> пр</w:t>
      </w:r>
      <w:r w:rsidR="0003253A">
        <w:rPr>
          <w:rStyle w:val="FontStyle25"/>
          <w:sz w:val="30"/>
          <w:szCs w:val="30"/>
        </w:rPr>
        <w:t xml:space="preserve">оводятся раздельно для юношей и </w:t>
      </w:r>
      <w:r w:rsidRPr="0073748E">
        <w:rPr>
          <w:rStyle w:val="FontStyle25"/>
          <w:sz w:val="30"/>
          <w:szCs w:val="30"/>
        </w:rPr>
        <w:t xml:space="preserve">девушек, независимо от их количества в учебной группе. При проведении </w:t>
      </w:r>
      <w:r w:rsidR="00E15085" w:rsidRPr="0073748E">
        <w:rPr>
          <w:sz w:val="30"/>
          <w:szCs w:val="30"/>
        </w:rPr>
        <w:t xml:space="preserve">учебных занятий по </w:t>
      </w:r>
      <w:proofErr w:type="spellStart"/>
      <w:r w:rsidR="004720B5" w:rsidRPr="0073748E">
        <w:rPr>
          <w:sz w:val="30"/>
          <w:szCs w:val="30"/>
        </w:rPr>
        <w:t>ФКиЗ</w:t>
      </w:r>
      <w:proofErr w:type="spellEnd"/>
      <w:r w:rsidR="004720B5" w:rsidRPr="0073748E">
        <w:rPr>
          <w:sz w:val="30"/>
          <w:szCs w:val="30"/>
        </w:rPr>
        <w:t>, ОФЗ</w:t>
      </w:r>
      <w:r w:rsidR="004720B5" w:rsidRPr="0073748E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по плаванию на уровне ПТО количество обучающихся в учебной группе не должно превышать 12</w:t>
      </w:r>
      <w:r w:rsidR="00E53950">
        <w:rPr>
          <w:rStyle w:val="FontStyle25"/>
          <w:sz w:val="30"/>
          <w:szCs w:val="30"/>
        </w:rPr>
        <w:t>-</w:t>
      </w:r>
      <w:r w:rsidRPr="0073748E">
        <w:rPr>
          <w:rStyle w:val="FontStyle25"/>
          <w:sz w:val="30"/>
          <w:szCs w:val="30"/>
        </w:rPr>
        <w:t xml:space="preserve">15 человек. На уровне ССО учебная группа, состоящая только из юношей или </w:t>
      </w:r>
      <w:r w:rsidR="00747AE7" w:rsidRPr="0073748E">
        <w:rPr>
          <w:rStyle w:val="FontStyle25"/>
          <w:sz w:val="30"/>
          <w:szCs w:val="30"/>
        </w:rPr>
        <w:t xml:space="preserve">только из </w:t>
      </w:r>
      <w:r w:rsidRPr="0073748E">
        <w:rPr>
          <w:rStyle w:val="FontStyle25"/>
          <w:sz w:val="30"/>
          <w:szCs w:val="30"/>
        </w:rPr>
        <w:t>девушек, может разделяться на подгруппы численностью не менее 8 обучающихся</w:t>
      </w:r>
      <w:r w:rsidRPr="001D77DF">
        <w:rPr>
          <w:rStyle w:val="FontStyle25"/>
          <w:sz w:val="30"/>
          <w:szCs w:val="30"/>
        </w:rPr>
        <w:t>.</w:t>
      </w:r>
    </w:p>
    <w:p w14:paraId="2A8DF558" w14:textId="77777777" w:rsidR="001C0D55" w:rsidRPr="00BD40B7" w:rsidRDefault="001C0D55" w:rsidP="00227E34">
      <w:pPr>
        <w:pStyle w:val="Style8"/>
        <w:widowControl/>
        <w:spacing w:line="247" w:lineRule="auto"/>
        <w:ind w:firstLine="709"/>
        <w:rPr>
          <w:rStyle w:val="FontStyle25"/>
          <w:color w:val="000000" w:themeColor="text1"/>
          <w:sz w:val="30"/>
          <w:szCs w:val="30"/>
        </w:rPr>
      </w:pPr>
      <w:r w:rsidRPr="00BA59B0">
        <w:rPr>
          <w:rStyle w:val="FontStyle25"/>
          <w:b/>
          <w:color w:val="000000" w:themeColor="text1"/>
          <w:sz w:val="30"/>
          <w:szCs w:val="30"/>
        </w:rPr>
        <w:t>Обращаем внимание,</w:t>
      </w:r>
      <w:r w:rsidRPr="00BA59B0">
        <w:rPr>
          <w:rStyle w:val="FontStyle25"/>
          <w:color w:val="000000" w:themeColor="text1"/>
          <w:sz w:val="30"/>
          <w:szCs w:val="30"/>
        </w:rPr>
        <w:t xml:space="preserve"> что в соответствии</w:t>
      </w:r>
      <w:r w:rsidR="00255856" w:rsidRPr="00BA59B0">
        <w:rPr>
          <w:rStyle w:val="FontStyle25"/>
          <w:color w:val="000000" w:themeColor="text1"/>
          <w:sz w:val="30"/>
          <w:szCs w:val="30"/>
        </w:rPr>
        <w:t xml:space="preserve"> со</w:t>
      </w:r>
      <w:r w:rsidRPr="00BA59B0">
        <w:rPr>
          <w:rStyle w:val="FontStyle25"/>
          <w:color w:val="000000" w:themeColor="text1"/>
          <w:sz w:val="30"/>
          <w:szCs w:val="30"/>
        </w:rPr>
        <w:t xml:space="preserve"> Специфическими требованиями допускается объединять два учебных занятия по учебным предметам (</w:t>
      </w:r>
      <w:r w:rsidR="002B2AA7" w:rsidRPr="00BA59B0">
        <w:rPr>
          <w:rStyle w:val="FontStyle25"/>
          <w:color w:val="000000" w:themeColor="text1"/>
          <w:sz w:val="30"/>
          <w:szCs w:val="30"/>
        </w:rPr>
        <w:t>учебным дисциплинам</w:t>
      </w:r>
      <w:r w:rsidRPr="00BA59B0">
        <w:rPr>
          <w:rStyle w:val="FontStyle25"/>
          <w:color w:val="000000" w:themeColor="text1"/>
          <w:sz w:val="30"/>
          <w:szCs w:val="30"/>
        </w:rPr>
        <w:t>) «Физическая культура» и «Физическая культура и здоровье»</w:t>
      </w:r>
      <w:r w:rsidR="004007F1">
        <w:rPr>
          <w:rStyle w:val="FontStyle25"/>
          <w:color w:val="000000" w:themeColor="text1"/>
          <w:sz w:val="30"/>
          <w:szCs w:val="30"/>
        </w:rPr>
        <w:t xml:space="preserve"> соответственно</w:t>
      </w:r>
      <w:r w:rsidRPr="00BA59B0">
        <w:rPr>
          <w:rStyle w:val="FontStyle25"/>
          <w:color w:val="000000" w:themeColor="text1"/>
          <w:sz w:val="30"/>
          <w:szCs w:val="30"/>
        </w:rPr>
        <w:t xml:space="preserve"> при получении среднего специ</w:t>
      </w:r>
      <w:r w:rsidR="005115AE" w:rsidRPr="00BA59B0">
        <w:rPr>
          <w:rStyle w:val="FontStyle25"/>
          <w:color w:val="000000" w:themeColor="text1"/>
          <w:sz w:val="30"/>
          <w:szCs w:val="30"/>
        </w:rPr>
        <w:t>ального образования – на основе</w:t>
      </w:r>
      <w:r w:rsidRPr="00BA59B0">
        <w:rPr>
          <w:rStyle w:val="FontStyle25"/>
          <w:color w:val="000000" w:themeColor="text1"/>
          <w:sz w:val="30"/>
          <w:szCs w:val="30"/>
        </w:rPr>
        <w:t xml:space="preserve"> профессионально-технического образования; среднего специального и профессионально-технического образования – на основе общего среднего образования, общего базового образования на III и IV курсах. В остальных случаях допускается объединять два учебных занятия по учебному предмету (</w:t>
      </w:r>
      <w:r w:rsidR="00522375" w:rsidRPr="00BA59B0">
        <w:rPr>
          <w:rStyle w:val="FontStyle25"/>
          <w:color w:val="000000" w:themeColor="text1"/>
          <w:sz w:val="30"/>
          <w:szCs w:val="30"/>
        </w:rPr>
        <w:t xml:space="preserve">учебной </w:t>
      </w:r>
      <w:r w:rsidRPr="00BA59B0">
        <w:rPr>
          <w:rStyle w:val="FontStyle25"/>
          <w:color w:val="000000" w:themeColor="text1"/>
          <w:sz w:val="30"/>
          <w:szCs w:val="30"/>
        </w:rPr>
        <w:t>дисциплине) «Физическая культура и здоровье» только при проведении учебных занятий по лыжной подготовке.</w:t>
      </w:r>
    </w:p>
    <w:p w14:paraId="2309FD19" w14:textId="77777777" w:rsidR="007257DF" w:rsidRPr="0073748E" w:rsidRDefault="00671E7E" w:rsidP="00E03713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D40B7">
        <w:rPr>
          <w:sz w:val="30"/>
          <w:szCs w:val="30"/>
        </w:rPr>
        <w:t xml:space="preserve">В соответствии </w:t>
      </w:r>
      <w:r w:rsidR="00561987" w:rsidRPr="00BD40B7">
        <w:rPr>
          <w:rStyle w:val="FontStyle25"/>
          <w:sz w:val="30"/>
          <w:szCs w:val="30"/>
        </w:rPr>
        <w:t xml:space="preserve">с </w:t>
      </w:r>
      <w:r w:rsidRPr="00BD40B7">
        <w:rPr>
          <w:sz w:val="30"/>
          <w:szCs w:val="30"/>
        </w:rPr>
        <w:t xml:space="preserve">Единым квалификационным справочником «Должности служащих, занятых в образовании», утвержденным постановлением Министерства труда Республики Беларусь от 28.04.2001 № 53, преподаватель </w:t>
      </w:r>
      <w:r w:rsidR="00525F0F" w:rsidRPr="00BD40B7">
        <w:rPr>
          <w:rFonts w:eastAsiaTheme="minorHAnsi"/>
          <w:sz w:val="30"/>
          <w:szCs w:val="30"/>
          <w:lang w:eastAsia="en-US"/>
        </w:rPr>
        <w:t xml:space="preserve">участвует в разработке </w:t>
      </w:r>
      <w:r w:rsidR="00AC44C6" w:rsidRPr="00BD40B7">
        <w:rPr>
          <w:rFonts w:eastAsiaTheme="minorHAnsi"/>
          <w:sz w:val="30"/>
          <w:szCs w:val="30"/>
          <w:lang w:eastAsia="en-US"/>
        </w:rPr>
        <w:t xml:space="preserve">(корректировке) </w:t>
      </w:r>
      <w:r w:rsidR="00525F0F" w:rsidRPr="00BD40B7">
        <w:rPr>
          <w:rFonts w:eastAsiaTheme="minorHAnsi"/>
          <w:sz w:val="30"/>
          <w:szCs w:val="30"/>
          <w:lang w:eastAsia="en-US"/>
        </w:rPr>
        <w:t>учебно-программной докумен</w:t>
      </w:r>
      <w:r w:rsidR="00AC44C6" w:rsidRPr="00BD40B7">
        <w:rPr>
          <w:rFonts w:eastAsiaTheme="minorHAnsi"/>
          <w:sz w:val="30"/>
          <w:szCs w:val="30"/>
          <w:lang w:eastAsia="en-US"/>
        </w:rPr>
        <w:t xml:space="preserve">тации, </w:t>
      </w:r>
      <w:r w:rsidR="00525F0F" w:rsidRPr="00BD40B7">
        <w:rPr>
          <w:rFonts w:eastAsiaTheme="minorHAnsi"/>
          <w:sz w:val="30"/>
          <w:szCs w:val="30"/>
          <w:lang w:eastAsia="en-US"/>
        </w:rPr>
        <w:t>осуществляет планирование по</w:t>
      </w:r>
      <w:r w:rsidR="00525F0F" w:rsidRPr="0073748E">
        <w:rPr>
          <w:rFonts w:eastAsiaTheme="minorHAnsi"/>
          <w:sz w:val="30"/>
          <w:szCs w:val="30"/>
          <w:lang w:eastAsia="en-US"/>
        </w:rPr>
        <w:t xml:space="preserve"> учебному предмету </w:t>
      </w:r>
      <w:r w:rsidR="00525F0F" w:rsidRPr="00643A58">
        <w:rPr>
          <w:rFonts w:eastAsiaTheme="minorHAnsi"/>
          <w:sz w:val="30"/>
          <w:szCs w:val="30"/>
          <w:lang w:eastAsia="en-US"/>
        </w:rPr>
        <w:t>(</w:t>
      </w:r>
      <w:r w:rsidR="00522375" w:rsidRPr="00643A58">
        <w:rPr>
          <w:rFonts w:eastAsiaTheme="minorHAnsi"/>
          <w:sz w:val="30"/>
          <w:szCs w:val="30"/>
          <w:lang w:eastAsia="en-US"/>
        </w:rPr>
        <w:t>учебной</w:t>
      </w:r>
      <w:r w:rsidR="00522375">
        <w:rPr>
          <w:rFonts w:eastAsiaTheme="minorHAnsi"/>
          <w:sz w:val="30"/>
          <w:szCs w:val="30"/>
          <w:lang w:eastAsia="en-US"/>
        </w:rPr>
        <w:t xml:space="preserve"> </w:t>
      </w:r>
      <w:r w:rsidR="00525F0F" w:rsidRPr="0073748E">
        <w:rPr>
          <w:rFonts w:eastAsiaTheme="minorHAnsi"/>
          <w:sz w:val="30"/>
          <w:szCs w:val="30"/>
          <w:lang w:eastAsia="en-US"/>
        </w:rPr>
        <w:t xml:space="preserve">дисциплине), разрабатывает структурные элементы научно-методического обеспечения, </w:t>
      </w:r>
      <w:r w:rsidRPr="0073748E">
        <w:rPr>
          <w:sz w:val="30"/>
          <w:szCs w:val="30"/>
        </w:rPr>
        <w:t xml:space="preserve">ведет установленную </w:t>
      </w:r>
      <w:r w:rsidR="00525F0F" w:rsidRPr="0073748E">
        <w:rPr>
          <w:rFonts w:eastAsiaTheme="minorHAnsi"/>
          <w:sz w:val="30"/>
          <w:szCs w:val="30"/>
          <w:lang w:eastAsia="en-US"/>
        </w:rPr>
        <w:t xml:space="preserve">программно-планирующую и учетно-отчетную документацию. </w:t>
      </w:r>
    </w:p>
    <w:p w14:paraId="513F7089" w14:textId="77777777" w:rsidR="00671E7E" w:rsidRPr="0073748E" w:rsidRDefault="00671E7E" w:rsidP="007257DF">
      <w:pPr>
        <w:widowControl/>
        <w:ind w:firstLine="708"/>
        <w:jc w:val="both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lastRenderedPageBreak/>
        <w:t xml:space="preserve">Преподаватели </w:t>
      </w:r>
      <w:proofErr w:type="spellStart"/>
      <w:r w:rsidRPr="0073748E">
        <w:rPr>
          <w:rStyle w:val="FontStyle25"/>
          <w:sz w:val="30"/>
          <w:szCs w:val="30"/>
        </w:rPr>
        <w:t>ФКиЗ</w:t>
      </w:r>
      <w:proofErr w:type="spellEnd"/>
      <w:r w:rsidR="004720B5" w:rsidRPr="0073748E">
        <w:rPr>
          <w:sz w:val="30"/>
          <w:szCs w:val="30"/>
        </w:rPr>
        <w:t>, ОФЗ</w:t>
      </w:r>
      <w:r w:rsidRPr="0073748E">
        <w:rPr>
          <w:rStyle w:val="FontStyle25"/>
          <w:sz w:val="30"/>
          <w:szCs w:val="30"/>
        </w:rPr>
        <w:t xml:space="preserve"> должны иметь следующие док</w:t>
      </w:r>
      <w:r w:rsidR="00D529BB">
        <w:rPr>
          <w:rStyle w:val="FontStyle25"/>
          <w:sz w:val="30"/>
          <w:szCs w:val="30"/>
        </w:rPr>
        <w:t>ументы для планирования образовательного</w:t>
      </w:r>
      <w:r w:rsidRPr="0073748E">
        <w:rPr>
          <w:rStyle w:val="FontStyle25"/>
          <w:sz w:val="30"/>
          <w:szCs w:val="30"/>
        </w:rPr>
        <w:t xml:space="preserve"> процесса: </w:t>
      </w:r>
    </w:p>
    <w:p w14:paraId="09CD2A6A" w14:textId="77777777" w:rsidR="00F835A5" w:rsidRPr="0073748E" w:rsidRDefault="00F835A5" w:rsidP="005C02A3">
      <w:pPr>
        <w:pStyle w:val="Style9"/>
        <w:widowControl/>
        <w:spacing w:line="247" w:lineRule="auto"/>
        <w:ind w:firstLine="708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перспективно-тематические (тематические) планы на уровне ПТО (далее – ПТП); </w:t>
      </w:r>
    </w:p>
    <w:p w14:paraId="1EE0D48A" w14:textId="77777777" w:rsidR="00671E7E" w:rsidRPr="0073748E" w:rsidRDefault="00671E7E" w:rsidP="005C02A3">
      <w:pPr>
        <w:pStyle w:val="Style9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календарно-тематические планы на уровне ССО</w:t>
      </w:r>
      <w:r w:rsidR="00D51C79" w:rsidRPr="0073748E">
        <w:rPr>
          <w:rStyle w:val="FontStyle25"/>
          <w:sz w:val="30"/>
          <w:szCs w:val="30"/>
        </w:rPr>
        <w:t xml:space="preserve"> (далее – КТП</w:t>
      </w:r>
      <w:r w:rsidRPr="0073748E">
        <w:rPr>
          <w:rStyle w:val="FontStyle25"/>
          <w:sz w:val="30"/>
          <w:szCs w:val="30"/>
        </w:rPr>
        <w:t xml:space="preserve">); </w:t>
      </w:r>
    </w:p>
    <w:p w14:paraId="3246762B" w14:textId="77777777" w:rsidR="00671E7E" w:rsidRPr="0073748E" w:rsidRDefault="00A640C3" w:rsidP="005C02A3">
      <w:pPr>
        <w:pStyle w:val="Style9"/>
        <w:widowControl/>
        <w:spacing w:line="247" w:lineRule="auto"/>
        <w:ind w:firstLine="709"/>
        <w:jc w:val="left"/>
        <w:rPr>
          <w:rStyle w:val="FontStyle25"/>
          <w:sz w:val="30"/>
          <w:szCs w:val="30"/>
        </w:rPr>
      </w:pPr>
      <w:r w:rsidRPr="00643A58">
        <w:rPr>
          <w:rStyle w:val="FontStyle25"/>
          <w:sz w:val="30"/>
          <w:szCs w:val="30"/>
        </w:rPr>
        <w:t>планы (</w:t>
      </w:r>
      <w:r w:rsidR="00671E7E" w:rsidRPr="0073748E">
        <w:rPr>
          <w:rStyle w:val="FontStyle25"/>
          <w:sz w:val="30"/>
          <w:szCs w:val="30"/>
        </w:rPr>
        <w:t>планы-конспекты</w:t>
      </w:r>
      <w:r w:rsidRPr="00643A58">
        <w:rPr>
          <w:rStyle w:val="FontStyle25"/>
          <w:sz w:val="30"/>
          <w:szCs w:val="30"/>
        </w:rPr>
        <w:t>)</w:t>
      </w:r>
      <w:r w:rsidR="00671E7E" w:rsidRPr="00643A58">
        <w:rPr>
          <w:rStyle w:val="FontStyle25"/>
          <w:sz w:val="30"/>
          <w:szCs w:val="30"/>
        </w:rPr>
        <w:t xml:space="preserve"> </w:t>
      </w:r>
      <w:r w:rsidR="002D2902" w:rsidRPr="00643A58">
        <w:rPr>
          <w:rStyle w:val="FontStyle25"/>
          <w:sz w:val="30"/>
          <w:szCs w:val="30"/>
        </w:rPr>
        <w:t>учебных занятий</w:t>
      </w:r>
      <w:r w:rsidR="00671E7E" w:rsidRPr="0073748E">
        <w:rPr>
          <w:rStyle w:val="FontStyle25"/>
          <w:sz w:val="30"/>
          <w:szCs w:val="30"/>
        </w:rPr>
        <w:t xml:space="preserve">. </w:t>
      </w:r>
    </w:p>
    <w:p w14:paraId="543026C3" w14:textId="77777777" w:rsidR="00033F9C" w:rsidRDefault="005328EF" w:rsidP="00227E34">
      <w:pPr>
        <w:spacing w:line="247" w:lineRule="auto"/>
        <w:ind w:firstLine="709"/>
        <w:jc w:val="both"/>
        <w:rPr>
          <w:rStyle w:val="FontStyle25"/>
          <w:sz w:val="30"/>
          <w:szCs w:val="30"/>
        </w:rPr>
      </w:pPr>
      <w:r w:rsidRPr="00E03713">
        <w:rPr>
          <w:rStyle w:val="FontStyle25"/>
          <w:sz w:val="30"/>
          <w:szCs w:val="30"/>
        </w:rPr>
        <w:t>Для учебного предмета (</w:t>
      </w:r>
      <w:r w:rsidR="00975180">
        <w:rPr>
          <w:rStyle w:val="FontStyle25"/>
          <w:sz w:val="30"/>
          <w:szCs w:val="30"/>
        </w:rPr>
        <w:t>учебной д</w:t>
      </w:r>
      <w:r w:rsidRPr="00E03713">
        <w:rPr>
          <w:rStyle w:val="FontStyle25"/>
          <w:sz w:val="30"/>
          <w:szCs w:val="30"/>
        </w:rPr>
        <w:t xml:space="preserve">исциплины) </w:t>
      </w:r>
      <w:proofErr w:type="spellStart"/>
      <w:r w:rsidRPr="00E03713">
        <w:rPr>
          <w:rStyle w:val="FontStyle25"/>
          <w:sz w:val="30"/>
          <w:szCs w:val="30"/>
        </w:rPr>
        <w:t>ФКиЗ</w:t>
      </w:r>
      <w:proofErr w:type="spellEnd"/>
      <w:r w:rsidRPr="00E03713">
        <w:rPr>
          <w:rStyle w:val="FontStyle25"/>
          <w:sz w:val="30"/>
          <w:szCs w:val="30"/>
        </w:rPr>
        <w:t xml:space="preserve"> разрабатываются едины</w:t>
      </w:r>
      <w:r w:rsidR="00F835A5" w:rsidRPr="00E03713">
        <w:rPr>
          <w:rStyle w:val="FontStyle25"/>
          <w:sz w:val="30"/>
          <w:szCs w:val="30"/>
        </w:rPr>
        <w:t>е</w:t>
      </w:r>
      <w:r w:rsidRPr="00E03713">
        <w:rPr>
          <w:rStyle w:val="FontStyle25"/>
          <w:sz w:val="30"/>
          <w:szCs w:val="30"/>
        </w:rPr>
        <w:t xml:space="preserve"> ПТП</w:t>
      </w:r>
      <w:r w:rsidR="00F835A5" w:rsidRPr="00E03713">
        <w:rPr>
          <w:rStyle w:val="FontStyle25"/>
          <w:sz w:val="30"/>
          <w:szCs w:val="30"/>
        </w:rPr>
        <w:t xml:space="preserve"> и КТП</w:t>
      </w:r>
      <w:r w:rsidRPr="00E03713">
        <w:rPr>
          <w:rStyle w:val="FontStyle25"/>
          <w:sz w:val="30"/>
          <w:szCs w:val="30"/>
        </w:rPr>
        <w:t xml:space="preserve">, включающие содержание учебных занятий по </w:t>
      </w:r>
      <w:proofErr w:type="spellStart"/>
      <w:r w:rsidRPr="00E03713">
        <w:rPr>
          <w:rStyle w:val="FontStyle25"/>
          <w:sz w:val="30"/>
          <w:szCs w:val="30"/>
        </w:rPr>
        <w:t>ФКиЗ</w:t>
      </w:r>
      <w:proofErr w:type="spellEnd"/>
      <w:r w:rsidRPr="00E03713">
        <w:rPr>
          <w:rStyle w:val="FontStyle25"/>
          <w:sz w:val="30"/>
          <w:szCs w:val="30"/>
        </w:rPr>
        <w:t xml:space="preserve"> и ОФЗ</w:t>
      </w:r>
      <w:r w:rsidR="008B4ECD" w:rsidRPr="00E03713">
        <w:rPr>
          <w:rStyle w:val="FontStyle25"/>
          <w:sz w:val="30"/>
          <w:szCs w:val="30"/>
        </w:rPr>
        <w:t>,</w:t>
      </w:r>
      <w:r w:rsidRPr="00E03713">
        <w:rPr>
          <w:rStyle w:val="FontStyle25"/>
          <w:sz w:val="30"/>
          <w:szCs w:val="30"/>
        </w:rPr>
        <w:t xml:space="preserve"> с учетом п</w:t>
      </w:r>
      <w:r w:rsidR="008D1614" w:rsidRPr="00E03713">
        <w:rPr>
          <w:rStyle w:val="FontStyle25"/>
          <w:sz w:val="30"/>
          <w:szCs w:val="30"/>
        </w:rPr>
        <w:t xml:space="preserve">оследовательности их проведения, </w:t>
      </w:r>
      <w:r w:rsidR="008D1614" w:rsidRPr="00E03713">
        <w:rPr>
          <w:rFonts w:eastAsia="Calibri"/>
          <w:sz w:val="30"/>
          <w:szCs w:val="30"/>
        </w:rPr>
        <w:t xml:space="preserve">особенностей </w:t>
      </w:r>
      <w:r w:rsidR="008B4ECD" w:rsidRPr="00E03713">
        <w:rPr>
          <w:rFonts w:eastAsia="Calibri"/>
          <w:sz w:val="30"/>
          <w:szCs w:val="30"/>
        </w:rPr>
        <w:t xml:space="preserve">учебной </w:t>
      </w:r>
      <w:r w:rsidR="008D1614" w:rsidRPr="00E03713">
        <w:rPr>
          <w:rFonts w:eastAsia="Calibri"/>
          <w:sz w:val="30"/>
          <w:szCs w:val="30"/>
        </w:rPr>
        <w:t xml:space="preserve">группы, </w:t>
      </w:r>
      <w:r w:rsidR="00796DE6" w:rsidRPr="00E03713">
        <w:rPr>
          <w:rFonts w:eastAsia="Calibri"/>
          <w:sz w:val="30"/>
          <w:szCs w:val="30"/>
        </w:rPr>
        <w:t xml:space="preserve">материально-технической </w:t>
      </w:r>
      <w:r w:rsidR="008D1614" w:rsidRPr="00E03713">
        <w:rPr>
          <w:rFonts w:eastAsia="Calibri"/>
          <w:sz w:val="30"/>
          <w:szCs w:val="30"/>
        </w:rPr>
        <w:t>базы</w:t>
      </w:r>
      <w:r w:rsidR="00A43D5D">
        <w:rPr>
          <w:rFonts w:eastAsia="Calibri"/>
          <w:color w:val="FF0000"/>
          <w:sz w:val="30"/>
          <w:szCs w:val="30"/>
        </w:rPr>
        <w:t xml:space="preserve"> </w:t>
      </w:r>
      <w:r w:rsidR="00A43D5D" w:rsidRPr="00591C52">
        <w:rPr>
          <w:rFonts w:eastAsia="Calibri"/>
          <w:sz w:val="30"/>
          <w:szCs w:val="30"/>
        </w:rPr>
        <w:t>учреждения образования</w:t>
      </w:r>
      <w:r w:rsidR="008D1614" w:rsidRPr="00E03713">
        <w:rPr>
          <w:rFonts w:eastAsia="Calibri"/>
          <w:sz w:val="30"/>
          <w:szCs w:val="30"/>
        </w:rPr>
        <w:t xml:space="preserve"> и наличия спортивного инвентаря</w:t>
      </w:r>
      <w:r w:rsidR="00591C52">
        <w:rPr>
          <w:rFonts w:eastAsia="Calibri"/>
          <w:sz w:val="30"/>
          <w:szCs w:val="30"/>
        </w:rPr>
        <w:t xml:space="preserve"> и оборудования</w:t>
      </w:r>
      <w:r w:rsidR="008D1614" w:rsidRPr="00E03713">
        <w:rPr>
          <w:rFonts w:eastAsia="Calibri"/>
          <w:sz w:val="30"/>
          <w:szCs w:val="30"/>
        </w:rPr>
        <w:t>.</w:t>
      </w:r>
      <w:r w:rsidRPr="00E03713">
        <w:rPr>
          <w:rStyle w:val="FontStyle25"/>
          <w:sz w:val="30"/>
          <w:szCs w:val="30"/>
        </w:rPr>
        <w:t xml:space="preserve"> </w:t>
      </w:r>
      <w:r w:rsidR="007E6780" w:rsidRPr="00591C52">
        <w:rPr>
          <w:rStyle w:val="FontStyle25"/>
          <w:sz w:val="30"/>
          <w:szCs w:val="30"/>
        </w:rPr>
        <w:t>П</w:t>
      </w:r>
      <w:r w:rsidR="00D51C79" w:rsidRPr="00591C52">
        <w:rPr>
          <w:rStyle w:val="FontStyle25"/>
          <w:sz w:val="30"/>
          <w:szCs w:val="30"/>
        </w:rPr>
        <w:t xml:space="preserve">ТП </w:t>
      </w:r>
      <w:r w:rsidR="00BE04C3" w:rsidRPr="00591C52">
        <w:rPr>
          <w:rStyle w:val="FontStyle25"/>
          <w:sz w:val="30"/>
          <w:szCs w:val="30"/>
        </w:rPr>
        <w:t>и КТП</w:t>
      </w:r>
      <w:r w:rsidR="00BE04C3" w:rsidRPr="00E03713">
        <w:rPr>
          <w:rStyle w:val="FontStyle25"/>
          <w:sz w:val="30"/>
          <w:szCs w:val="30"/>
        </w:rPr>
        <w:t xml:space="preserve"> </w:t>
      </w:r>
      <w:r w:rsidR="00671E7E" w:rsidRPr="00B933F3">
        <w:rPr>
          <w:rStyle w:val="FontStyle25"/>
          <w:sz w:val="30"/>
          <w:szCs w:val="30"/>
        </w:rPr>
        <w:t>ежегодно</w:t>
      </w:r>
      <w:r w:rsidR="00D57FFC" w:rsidRPr="00E03713">
        <w:rPr>
          <w:rStyle w:val="FontStyle25"/>
          <w:sz w:val="30"/>
          <w:szCs w:val="30"/>
        </w:rPr>
        <w:t xml:space="preserve"> </w:t>
      </w:r>
      <w:r w:rsidR="00671E7E" w:rsidRPr="00E03713">
        <w:rPr>
          <w:rStyle w:val="FontStyle25"/>
          <w:sz w:val="30"/>
          <w:szCs w:val="30"/>
        </w:rPr>
        <w:t xml:space="preserve">утверждаются заместителем руководителя учреждения образования, курирующим данное направление образовательного процесса. </w:t>
      </w:r>
      <w:r w:rsidR="00975180">
        <w:rPr>
          <w:rStyle w:val="FontStyle25"/>
          <w:sz w:val="30"/>
          <w:szCs w:val="30"/>
        </w:rPr>
        <w:t>В</w:t>
      </w:r>
      <w:r w:rsidR="00671E7E" w:rsidRPr="00E03713">
        <w:rPr>
          <w:rStyle w:val="FontStyle25"/>
          <w:sz w:val="30"/>
          <w:szCs w:val="30"/>
        </w:rPr>
        <w:t>ыш</w:t>
      </w:r>
      <w:r w:rsidR="00E03713">
        <w:rPr>
          <w:rStyle w:val="FontStyle25"/>
          <w:sz w:val="30"/>
          <w:szCs w:val="30"/>
        </w:rPr>
        <w:t>еуказанн</w:t>
      </w:r>
      <w:r w:rsidR="00975180">
        <w:rPr>
          <w:rStyle w:val="FontStyle25"/>
          <w:sz w:val="30"/>
          <w:szCs w:val="30"/>
        </w:rPr>
        <w:t>ая</w:t>
      </w:r>
      <w:r w:rsidR="00E03713">
        <w:rPr>
          <w:rStyle w:val="FontStyle25"/>
          <w:sz w:val="30"/>
          <w:szCs w:val="30"/>
        </w:rPr>
        <w:t xml:space="preserve"> документ</w:t>
      </w:r>
      <w:r w:rsidR="00975180">
        <w:rPr>
          <w:rStyle w:val="FontStyle25"/>
          <w:sz w:val="30"/>
          <w:szCs w:val="30"/>
        </w:rPr>
        <w:t>ация</w:t>
      </w:r>
      <w:r w:rsidR="00E03713">
        <w:rPr>
          <w:rStyle w:val="FontStyle25"/>
          <w:sz w:val="30"/>
          <w:szCs w:val="30"/>
        </w:rPr>
        <w:t xml:space="preserve"> хран</w:t>
      </w:r>
      <w:r w:rsidR="007D0AAB">
        <w:rPr>
          <w:rStyle w:val="FontStyle25"/>
          <w:sz w:val="30"/>
          <w:szCs w:val="30"/>
        </w:rPr>
        <w:t>и</w:t>
      </w:r>
      <w:r w:rsidR="00E03713">
        <w:rPr>
          <w:rStyle w:val="FontStyle25"/>
          <w:sz w:val="30"/>
          <w:szCs w:val="30"/>
        </w:rPr>
        <w:t xml:space="preserve">тся у </w:t>
      </w:r>
      <w:r w:rsidR="00671E7E" w:rsidRPr="00E03713">
        <w:rPr>
          <w:rStyle w:val="FontStyle25"/>
          <w:sz w:val="30"/>
          <w:szCs w:val="30"/>
        </w:rPr>
        <w:t>преподавателя в учреждении образования.</w:t>
      </w:r>
    </w:p>
    <w:p w14:paraId="564BEA32" w14:textId="77777777" w:rsidR="00671E7E" w:rsidRDefault="00033F9C" w:rsidP="00227E34">
      <w:pPr>
        <w:spacing w:line="247" w:lineRule="auto"/>
        <w:ind w:firstLine="709"/>
        <w:jc w:val="both"/>
        <w:rPr>
          <w:rStyle w:val="FontStyle25"/>
          <w:sz w:val="30"/>
          <w:szCs w:val="30"/>
        </w:rPr>
      </w:pPr>
      <w:r w:rsidRPr="00816E70">
        <w:rPr>
          <w:sz w:val="30"/>
          <w:szCs w:val="30"/>
        </w:rPr>
        <w:t xml:space="preserve">Учебные занятия по </w:t>
      </w:r>
      <w:proofErr w:type="spellStart"/>
      <w:r w:rsidRPr="00816E70">
        <w:rPr>
          <w:rStyle w:val="FontStyle25"/>
          <w:sz w:val="30"/>
          <w:szCs w:val="30"/>
        </w:rPr>
        <w:t>ФКиЗ</w:t>
      </w:r>
      <w:proofErr w:type="spellEnd"/>
      <w:r w:rsidRPr="00816E70">
        <w:rPr>
          <w:rStyle w:val="FontStyle25"/>
          <w:sz w:val="30"/>
          <w:szCs w:val="30"/>
        </w:rPr>
        <w:t xml:space="preserve"> и ОФЗ могут </w:t>
      </w:r>
      <w:r w:rsidRPr="00816E70">
        <w:rPr>
          <w:sz w:val="30"/>
          <w:szCs w:val="30"/>
        </w:rPr>
        <w:t>проводи</w:t>
      </w:r>
      <w:r w:rsidR="004843A3" w:rsidRPr="00816E70">
        <w:rPr>
          <w:sz w:val="30"/>
          <w:szCs w:val="30"/>
        </w:rPr>
        <w:t>ть руководители</w:t>
      </w:r>
      <w:r w:rsidRPr="00816E70">
        <w:rPr>
          <w:sz w:val="30"/>
          <w:szCs w:val="30"/>
        </w:rPr>
        <w:t xml:space="preserve"> физического воспитания </w:t>
      </w:r>
      <w:r w:rsidR="00816E70" w:rsidRPr="00816E70">
        <w:rPr>
          <w:sz w:val="30"/>
          <w:szCs w:val="30"/>
        </w:rPr>
        <w:t xml:space="preserve">на условиях </w:t>
      </w:r>
      <w:r w:rsidR="00975180">
        <w:rPr>
          <w:sz w:val="30"/>
          <w:szCs w:val="30"/>
        </w:rPr>
        <w:t xml:space="preserve">внутреннего </w:t>
      </w:r>
      <w:r w:rsidR="00816E70" w:rsidRPr="00816E70">
        <w:rPr>
          <w:sz w:val="30"/>
          <w:szCs w:val="30"/>
        </w:rPr>
        <w:t>совместительства</w:t>
      </w:r>
      <w:r w:rsidRPr="00816E70">
        <w:rPr>
          <w:sz w:val="30"/>
          <w:szCs w:val="30"/>
        </w:rPr>
        <w:t>.</w:t>
      </w:r>
      <w:r w:rsidR="00671E7E" w:rsidRPr="00E03713">
        <w:rPr>
          <w:rStyle w:val="FontStyle25"/>
          <w:sz w:val="30"/>
          <w:szCs w:val="30"/>
        </w:rPr>
        <w:t xml:space="preserve"> </w:t>
      </w:r>
    </w:p>
    <w:p w14:paraId="39645476" w14:textId="77777777" w:rsidR="00B66B94" w:rsidRPr="00F7186C" w:rsidRDefault="00B66B94" w:rsidP="003A6FFC">
      <w:pPr>
        <w:spacing w:after="120"/>
        <w:ind w:firstLine="709"/>
        <w:jc w:val="both"/>
        <w:rPr>
          <w:rFonts w:eastAsia="Calibri"/>
          <w:b/>
          <w:sz w:val="30"/>
          <w:szCs w:val="30"/>
        </w:rPr>
      </w:pPr>
      <w:r w:rsidRPr="00C52A41">
        <w:rPr>
          <w:rFonts w:eastAsia="Calibri"/>
          <w:b/>
          <w:sz w:val="30"/>
          <w:szCs w:val="30"/>
        </w:rPr>
        <w:t>Руководитель учреждения образования несет персональную ответственность за создание условий по охране здоровья и жизни обучающихся</w:t>
      </w:r>
      <w:r w:rsidRPr="00C52A41">
        <w:rPr>
          <w:bCs/>
          <w:sz w:val="30"/>
          <w:szCs w:val="30"/>
        </w:rPr>
        <w:t>,</w:t>
      </w:r>
      <w:r w:rsidRPr="00C52A41">
        <w:rPr>
          <w:bCs/>
        </w:rPr>
        <w:t xml:space="preserve"> </w:t>
      </w:r>
      <w:r w:rsidRPr="00C52A41">
        <w:rPr>
          <w:bCs/>
          <w:sz w:val="30"/>
          <w:szCs w:val="30"/>
        </w:rPr>
        <w:t>утверждает акты готовности физкультурно-спортивных сооружений и акты обследования спортивного оборудования</w:t>
      </w:r>
      <w:r w:rsidRPr="00C52A41">
        <w:rPr>
          <w:rFonts w:eastAsia="Calibri"/>
          <w:sz w:val="30"/>
          <w:szCs w:val="30"/>
        </w:rPr>
        <w:t>.</w:t>
      </w:r>
      <w:r w:rsidRPr="00C52A41">
        <w:rPr>
          <w:rFonts w:eastAsia="Calibri"/>
          <w:b/>
          <w:sz w:val="30"/>
          <w:szCs w:val="30"/>
        </w:rPr>
        <w:t xml:space="preserve"> </w:t>
      </w:r>
      <w:r w:rsidRPr="00C52A41">
        <w:rPr>
          <w:rFonts w:eastAsia="Calibri"/>
          <w:sz w:val="30"/>
          <w:szCs w:val="30"/>
        </w:rPr>
        <w:t>Ответственность за обеспечение безопасных условий возлага</w:t>
      </w:r>
      <w:r w:rsidR="00975180">
        <w:rPr>
          <w:rFonts w:eastAsia="Calibri"/>
          <w:sz w:val="30"/>
          <w:szCs w:val="30"/>
        </w:rPr>
        <w:t>е</w:t>
      </w:r>
      <w:r w:rsidRPr="00C52A41">
        <w:rPr>
          <w:rFonts w:eastAsia="Calibri"/>
          <w:sz w:val="30"/>
          <w:szCs w:val="30"/>
        </w:rPr>
        <w:t>т</w:t>
      </w:r>
      <w:r w:rsidR="00975180">
        <w:rPr>
          <w:rFonts w:eastAsia="Calibri"/>
          <w:sz w:val="30"/>
          <w:szCs w:val="30"/>
        </w:rPr>
        <w:t>ся</w:t>
      </w:r>
      <w:r w:rsidRPr="00C52A41">
        <w:rPr>
          <w:rFonts w:eastAsia="Calibri"/>
          <w:sz w:val="30"/>
          <w:szCs w:val="30"/>
        </w:rPr>
        <w:t xml:space="preserve"> на преподавателей физической культуры </w:t>
      </w:r>
      <w:r w:rsidR="00975180">
        <w:rPr>
          <w:rFonts w:eastAsia="Calibri"/>
          <w:sz w:val="30"/>
          <w:szCs w:val="30"/>
        </w:rPr>
        <w:t xml:space="preserve">при </w:t>
      </w:r>
      <w:r w:rsidRPr="00C52A41">
        <w:rPr>
          <w:rFonts w:eastAsia="Calibri"/>
          <w:sz w:val="30"/>
          <w:szCs w:val="30"/>
        </w:rPr>
        <w:t>организ</w:t>
      </w:r>
      <w:r w:rsidR="00975180">
        <w:rPr>
          <w:rFonts w:eastAsia="Calibri"/>
          <w:sz w:val="30"/>
          <w:szCs w:val="30"/>
        </w:rPr>
        <w:t>ации</w:t>
      </w:r>
      <w:r w:rsidRPr="00C52A41">
        <w:rPr>
          <w:rFonts w:eastAsia="Calibri"/>
          <w:sz w:val="30"/>
          <w:szCs w:val="30"/>
        </w:rPr>
        <w:t xml:space="preserve"> деятельност</w:t>
      </w:r>
      <w:r w:rsidR="00975180">
        <w:rPr>
          <w:rFonts w:eastAsia="Calibri"/>
          <w:sz w:val="30"/>
          <w:szCs w:val="30"/>
        </w:rPr>
        <w:t>и</w:t>
      </w:r>
      <w:r w:rsidRPr="00C52A41">
        <w:rPr>
          <w:rFonts w:eastAsia="Calibri"/>
          <w:sz w:val="30"/>
          <w:szCs w:val="30"/>
        </w:rPr>
        <w:t xml:space="preserve"> с обучающимися </w:t>
      </w:r>
      <w:r w:rsidRPr="005C02A3">
        <w:rPr>
          <w:rFonts w:eastAsia="Calibri"/>
          <w:b/>
          <w:sz w:val="30"/>
          <w:szCs w:val="30"/>
        </w:rPr>
        <w:t xml:space="preserve">во </w:t>
      </w:r>
      <w:r w:rsidRPr="00C52A41">
        <w:rPr>
          <w:rFonts w:eastAsia="Calibri"/>
          <w:b/>
          <w:sz w:val="30"/>
          <w:szCs w:val="30"/>
        </w:rPr>
        <w:t xml:space="preserve">время проведения </w:t>
      </w:r>
      <w:r w:rsidRPr="00C52A41">
        <w:rPr>
          <w:rFonts w:eastAsia="Calibri"/>
          <w:sz w:val="30"/>
          <w:szCs w:val="30"/>
        </w:rPr>
        <w:t xml:space="preserve">учебных занятий по </w:t>
      </w:r>
      <w:proofErr w:type="spellStart"/>
      <w:r w:rsidRPr="00C52A41">
        <w:rPr>
          <w:sz w:val="30"/>
          <w:szCs w:val="30"/>
        </w:rPr>
        <w:t>ФКиЗ</w:t>
      </w:r>
      <w:proofErr w:type="spellEnd"/>
      <w:r w:rsidRPr="00C52A41">
        <w:rPr>
          <w:sz w:val="30"/>
          <w:szCs w:val="30"/>
        </w:rPr>
        <w:t xml:space="preserve"> и ОФЗ</w:t>
      </w:r>
      <w:r w:rsidRPr="00C52A41">
        <w:rPr>
          <w:rFonts w:eastAsia="Calibri"/>
          <w:sz w:val="30"/>
          <w:szCs w:val="30"/>
        </w:rPr>
        <w:t>.</w:t>
      </w:r>
    </w:p>
    <w:p w14:paraId="5908F39B" w14:textId="77777777" w:rsidR="00671E7E" w:rsidRPr="0073748E" w:rsidRDefault="00DF53FD" w:rsidP="004C6F64">
      <w:pPr>
        <w:pStyle w:val="Style3"/>
        <w:widowControl/>
        <w:spacing w:line="240" w:lineRule="auto"/>
        <w:jc w:val="both"/>
        <w:rPr>
          <w:rStyle w:val="FontStyle26"/>
          <w:sz w:val="30"/>
          <w:szCs w:val="30"/>
        </w:rPr>
      </w:pPr>
      <w:r w:rsidRPr="0073748E">
        <w:rPr>
          <w:rStyle w:val="FontStyle26"/>
          <w:sz w:val="30"/>
          <w:szCs w:val="30"/>
        </w:rPr>
        <w:t xml:space="preserve">2. </w:t>
      </w:r>
      <w:r w:rsidR="00671E7E" w:rsidRPr="0073748E">
        <w:rPr>
          <w:rStyle w:val="FontStyle26"/>
          <w:sz w:val="30"/>
          <w:szCs w:val="30"/>
        </w:rPr>
        <w:t>Организация физического воспитания обучающихся, имеющих отклонения в состоянии здоровья</w:t>
      </w:r>
    </w:p>
    <w:p w14:paraId="477658C0" w14:textId="77777777" w:rsidR="00021132" w:rsidRPr="00BD40B7" w:rsidRDefault="00021132" w:rsidP="003B4EDC">
      <w:pPr>
        <w:pStyle w:val="Style8"/>
        <w:widowControl/>
        <w:spacing w:before="120" w:line="240" w:lineRule="auto"/>
        <w:ind w:firstLine="709"/>
        <w:rPr>
          <w:rStyle w:val="FontStyle25"/>
          <w:sz w:val="30"/>
          <w:szCs w:val="30"/>
        </w:rPr>
      </w:pPr>
      <w:r w:rsidRPr="00BD40B7">
        <w:rPr>
          <w:rStyle w:val="FontStyle25"/>
          <w:sz w:val="30"/>
          <w:szCs w:val="30"/>
        </w:rPr>
        <w:t xml:space="preserve">Обучающиеся, имеющие отклонения в состоянии здоровья, распределяются в </w:t>
      </w:r>
      <w:r w:rsidR="00D75A5D">
        <w:rPr>
          <w:rStyle w:val="FontStyle25"/>
          <w:sz w:val="30"/>
          <w:szCs w:val="30"/>
        </w:rPr>
        <w:t>подготовительную группу</w:t>
      </w:r>
      <w:r w:rsidRPr="00BD40B7">
        <w:rPr>
          <w:rStyle w:val="FontStyle25"/>
          <w:sz w:val="30"/>
          <w:szCs w:val="30"/>
        </w:rPr>
        <w:t>, СМГ,</w:t>
      </w:r>
      <w:r w:rsidR="00B66B94">
        <w:rPr>
          <w:rStyle w:val="FontStyle25"/>
          <w:sz w:val="30"/>
          <w:szCs w:val="30"/>
        </w:rPr>
        <w:t xml:space="preserve"> группу</w:t>
      </w:r>
      <w:r w:rsidRPr="00BD40B7">
        <w:rPr>
          <w:rStyle w:val="FontStyle25"/>
          <w:sz w:val="30"/>
          <w:szCs w:val="30"/>
        </w:rPr>
        <w:t xml:space="preserve"> ЛФК, а также могут полностью освобожда</w:t>
      </w:r>
      <w:r w:rsidR="00D31F68">
        <w:rPr>
          <w:rStyle w:val="FontStyle25"/>
          <w:sz w:val="30"/>
          <w:szCs w:val="30"/>
        </w:rPr>
        <w:t>ться от двигательной активности</w:t>
      </w:r>
      <w:r w:rsidRPr="00BD40B7">
        <w:rPr>
          <w:rStyle w:val="FontStyle25"/>
          <w:sz w:val="30"/>
          <w:szCs w:val="30"/>
        </w:rPr>
        <w:t xml:space="preserve"> </w:t>
      </w:r>
      <w:r w:rsidRPr="00BE4040">
        <w:rPr>
          <w:rStyle w:val="FontStyle25"/>
          <w:sz w:val="30"/>
          <w:szCs w:val="30"/>
        </w:rPr>
        <w:t xml:space="preserve">на </w:t>
      </w:r>
      <w:r w:rsidR="00BE04C3" w:rsidRPr="00BE4040">
        <w:rPr>
          <w:rStyle w:val="FontStyle25"/>
          <w:sz w:val="30"/>
          <w:szCs w:val="30"/>
        </w:rPr>
        <w:t xml:space="preserve">учебных </w:t>
      </w:r>
      <w:r w:rsidRPr="00BE4040">
        <w:rPr>
          <w:rStyle w:val="FontStyle25"/>
          <w:sz w:val="30"/>
          <w:szCs w:val="30"/>
        </w:rPr>
        <w:t xml:space="preserve">занятиях </w:t>
      </w:r>
      <w:r w:rsidR="00BE04C3" w:rsidRPr="00BE4040">
        <w:rPr>
          <w:rStyle w:val="FontStyle25"/>
          <w:sz w:val="30"/>
          <w:szCs w:val="30"/>
        </w:rPr>
        <w:t>по</w:t>
      </w:r>
      <w:r w:rsidR="00BE04C3">
        <w:rPr>
          <w:rStyle w:val="FontStyle25"/>
          <w:sz w:val="30"/>
          <w:szCs w:val="30"/>
        </w:rPr>
        <w:t xml:space="preserve"> </w:t>
      </w:r>
      <w:proofErr w:type="spellStart"/>
      <w:r w:rsidRPr="00BD40B7">
        <w:rPr>
          <w:rStyle w:val="FontStyle25"/>
          <w:sz w:val="30"/>
          <w:szCs w:val="30"/>
        </w:rPr>
        <w:t>ФКиЗ</w:t>
      </w:r>
      <w:proofErr w:type="spellEnd"/>
      <w:r w:rsidRPr="00BD40B7">
        <w:rPr>
          <w:rStyle w:val="FontStyle25"/>
          <w:sz w:val="30"/>
          <w:szCs w:val="30"/>
        </w:rPr>
        <w:t xml:space="preserve">, ОФЗ. </w:t>
      </w:r>
    </w:p>
    <w:p w14:paraId="2237969E" w14:textId="77777777" w:rsidR="00F7186C" w:rsidRPr="001F689D" w:rsidRDefault="00A77524" w:rsidP="00F7186C">
      <w:pPr>
        <w:tabs>
          <w:tab w:val="left" w:pos="6663"/>
        </w:tabs>
        <w:ind w:firstLine="709"/>
        <w:jc w:val="both"/>
        <w:rPr>
          <w:rFonts w:eastAsia="Calibri"/>
          <w:sz w:val="30"/>
          <w:szCs w:val="30"/>
        </w:rPr>
      </w:pPr>
      <w:r w:rsidRPr="00BD40B7">
        <w:rPr>
          <w:snapToGrid w:val="0"/>
          <w:sz w:val="30"/>
          <w:szCs w:val="30"/>
        </w:rPr>
        <w:t>Учебные з</w:t>
      </w:r>
      <w:r w:rsidR="00671E7E" w:rsidRPr="00BD40B7">
        <w:rPr>
          <w:rStyle w:val="FontStyle25"/>
          <w:color w:val="000000" w:themeColor="text1"/>
          <w:sz w:val="30"/>
          <w:szCs w:val="30"/>
        </w:rPr>
        <w:t xml:space="preserve">анятия </w:t>
      </w:r>
      <w:r w:rsidR="004720B5" w:rsidRPr="00BD40B7">
        <w:rPr>
          <w:rStyle w:val="FontStyle25"/>
          <w:sz w:val="30"/>
          <w:szCs w:val="30"/>
        </w:rPr>
        <w:t xml:space="preserve">по </w:t>
      </w:r>
      <w:proofErr w:type="spellStart"/>
      <w:r w:rsidR="004720B5" w:rsidRPr="00BD40B7">
        <w:rPr>
          <w:sz w:val="30"/>
          <w:szCs w:val="30"/>
        </w:rPr>
        <w:t>ФКиЗ</w:t>
      </w:r>
      <w:proofErr w:type="spellEnd"/>
      <w:r w:rsidR="004720B5" w:rsidRPr="00BD40B7">
        <w:rPr>
          <w:sz w:val="30"/>
          <w:szCs w:val="30"/>
        </w:rPr>
        <w:t>, ОФЗ</w:t>
      </w:r>
      <w:r w:rsidR="004720B5" w:rsidRPr="00BD40B7">
        <w:rPr>
          <w:rStyle w:val="FontStyle25"/>
          <w:sz w:val="30"/>
          <w:szCs w:val="30"/>
        </w:rPr>
        <w:t xml:space="preserve"> </w:t>
      </w:r>
      <w:r w:rsidR="00D75A5D">
        <w:rPr>
          <w:rStyle w:val="FontStyle25"/>
          <w:sz w:val="30"/>
          <w:szCs w:val="30"/>
        </w:rPr>
        <w:t>с обучающимися</w:t>
      </w:r>
      <w:r w:rsidR="00671E7E" w:rsidRPr="00BD40B7">
        <w:rPr>
          <w:rStyle w:val="FontStyle25"/>
          <w:sz w:val="30"/>
          <w:szCs w:val="30"/>
        </w:rPr>
        <w:t xml:space="preserve"> </w:t>
      </w:r>
      <w:r w:rsidR="003B4EDC">
        <w:rPr>
          <w:rStyle w:val="FontStyle25"/>
          <w:sz w:val="30"/>
          <w:szCs w:val="30"/>
        </w:rPr>
        <w:t>подготовительной группы</w:t>
      </w:r>
      <w:r w:rsidR="00671E7E" w:rsidRPr="00BD40B7">
        <w:rPr>
          <w:rStyle w:val="FontStyle25"/>
          <w:sz w:val="30"/>
          <w:szCs w:val="30"/>
        </w:rPr>
        <w:t xml:space="preserve"> </w:t>
      </w:r>
      <w:r w:rsidR="00F7186C" w:rsidRPr="001F689D">
        <w:rPr>
          <w:rFonts w:eastAsia="Calibri"/>
          <w:sz w:val="30"/>
          <w:szCs w:val="30"/>
        </w:rPr>
        <w:t xml:space="preserve">проводятся вместе с </w:t>
      </w:r>
      <w:r w:rsidR="00F7186C">
        <w:rPr>
          <w:rFonts w:eastAsia="Calibri"/>
          <w:sz w:val="30"/>
          <w:szCs w:val="30"/>
        </w:rPr>
        <w:t>об</w:t>
      </w:r>
      <w:r w:rsidR="00F7186C" w:rsidRPr="001F689D">
        <w:rPr>
          <w:rFonts w:eastAsia="Calibri"/>
          <w:sz w:val="30"/>
          <w:szCs w:val="30"/>
        </w:rPr>
        <w:t>уча</w:t>
      </w:r>
      <w:r w:rsidR="00F7186C">
        <w:rPr>
          <w:rFonts w:eastAsia="Calibri"/>
          <w:sz w:val="30"/>
          <w:szCs w:val="30"/>
        </w:rPr>
        <w:t>ю</w:t>
      </w:r>
      <w:r w:rsidR="00F7186C" w:rsidRPr="001F689D">
        <w:rPr>
          <w:rFonts w:eastAsia="Calibri"/>
          <w:sz w:val="30"/>
          <w:szCs w:val="30"/>
        </w:rPr>
        <w:t xml:space="preserve">щимися основной группы согласно рекомендациям медицинского работника по принципу дифференцированного подхода к физическому развитию </w:t>
      </w:r>
      <w:r w:rsidR="00F7186C">
        <w:rPr>
          <w:rFonts w:eastAsia="Calibri"/>
          <w:sz w:val="30"/>
          <w:szCs w:val="30"/>
        </w:rPr>
        <w:t>об</w:t>
      </w:r>
      <w:r w:rsidR="00F7186C" w:rsidRPr="001F689D">
        <w:rPr>
          <w:rFonts w:eastAsia="Calibri"/>
          <w:sz w:val="30"/>
          <w:szCs w:val="30"/>
        </w:rPr>
        <w:t>уча</w:t>
      </w:r>
      <w:r w:rsidR="00F7186C">
        <w:rPr>
          <w:rFonts w:eastAsia="Calibri"/>
          <w:sz w:val="30"/>
          <w:szCs w:val="30"/>
        </w:rPr>
        <w:t>ю</w:t>
      </w:r>
      <w:r w:rsidR="00F7186C" w:rsidRPr="001F689D">
        <w:rPr>
          <w:rFonts w:eastAsia="Calibri"/>
          <w:sz w:val="30"/>
          <w:szCs w:val="30"/>
        </w:rPr>
        <w:t xml:space="preserve">щихся </w:t>
      </w:r>
      <w:r w:rsidR="00F7186C">
        <w:rPr>
          <w:rFonts w:eastAsia="Calibri"/>
          <w:sz w:val="30"/>
          <w:szCs w:val="30"/>
        </w:rPr>
        <w:br/>
      </w:r>
      <w:r w:rsidR="00F7186C" w:rsidRPr="001F689D">
        <w:rPr>
          <w:rFonts w:eastAsia="Calibri"/>
          <w:sz w:val="30"/>
          <w:szCs w:val="30"/>
        </w:rPr>
        <w:t>с учетом состояния их здоровья и при условии постепенного освоения комплекса двигательных навыков и умений.</w:t>
      </w:r>
    </w:p>
    <w:p w14:paraId="4999EF35" w14:textId="77777777" w:rsidR="00F7186C" w:rsidRPr="00B078D3" w:rsidRDefault="00F7186C" w:rsidP="00F7186C">
      <w:pPr>
        <w:pStyle w:val="af0"/>
        <w:spacing w:line="247" w:lineRule="auto"/>
        <w:ind w:firstLine="709"/>
        <w:jc w:val="both"/>
        <w:rPr>
          <w:rStyle w:val="FontStyle25"/>
          <w:b w:val="0"/>
          <w:sz w:val="30"/>
          <w:szCs w:val="30"/>
        </w:rPr>
      </w:pPr>
      <w:r w:rsidRPr="00B078D3">
        <w:rPr>
          <w:rStyle w:val="FontStyle25"/>
          <w:b w:val="0"/>
          <w:sz w:val="30"/>
          <w:szCs w:val="30"/>
        </w:rPr>
        <w:t xml:space="preserve">В соответствии с пунктом 6 </w:t>
      </w:r>
      <w:r w:rsidR="001D77DF" w:rsidRPr="001D77DF">
        <w:rPr>
          <w:b w:val="0"/>
          <w:sz w:val="30"/>
          <w:szCs w:val="30"/>
        </w:rPr>
        <w:t>постановления Минздрава № 38</w:t>
      </w:r>
      <w:r w:rsidR="001D77DF" w:rsidRPr="00A77CCB">
        <w:rPr>
          <w:rStyle w:val="FontStyle25"/>
          <w:b w:val="0"/>
          <w:color w:val="FF0000"/>
          <w:sz w:val="30"/>
          <w:szCs w:val="30"/>
        </w:rPr>
        <w:t xml:space="preserve"> </w:t>
      </w:r>
      <w:r w:rsidRPr="00B078D3">
        <w:rPr>
          <w:rStyle w:val="FontStyle25"/>
          <w:b w:val="0"/>
          <w:sz w:val="30"/>
          <w:szCs w:val="30"/>
        </w:rPr>
        <w:t xml:space="preserve">в </w:t>
      </w:r>
      <w:r>
        <w:rPr>
          <w:rStyle w:val="FontStyle25"/>
          <w:b w:val="0"/>
          <w:sz w:val="30"/>
          <w:szCs w:val="30"/>
        </w:rPr>
        <w:t xml:space="preserve">подготовительную группу </w:t>
      </w:r>
      <w:r w:rsidRPr="00B078D3">
        <w:rPr>
          <w:rStyle w:val="FontStyle25"/>
          <w:b w:val="0"/>
          <w:sz w:val="30"/>
          <w:szCs w:val="30"/>
        </w:rPr>
        <w:t xml:space="preserve">для занятий физической культурой и спортом распределяются обучающиеся с дисгармоничным физическим развитием и </w:t>
      </w:r>
      <w:r w:rsidRPr="00B078D3">
        <w:rPr>
          <w:rStyle w:val="FontStyle25"/>
          <w:b w:val="0"/>
          <w:sz w:val="30"/>
          <w:szCs w:val="30"/>
        </w:rPr>
        <w:lastRenderedPageBreak/>
        <w:t>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14:paraId="317AACDB" w14:textId="77777777" w:rsidR="00F7186C" w:rsidRPr="00B078D3" w:rsidRDefault="00F7186C" w:rsidP="00B66B94">
      <w:pPr>
        <w:pStyle w:val="af0"/>
        <w:ind w:firstLine="709"/>
        <w:jc w:val="both"/>
        <w:rPr>
          <w:rStyle w:val="FontStyle25"/>
          <w:b w:val="0"/>
          <w:sz w:val="30"/>
          <w:szCs w:val="30"/>
        </w:rPr>
      </w:pPr>
      <w:r w:rsidRPr="00C52A41">
        <w:rPr>
          <w:rStyle w:val="FontStyle25"/>
          <w:b w:val="0"/>
          <w:sz w:val="30"/>
          <w:szCs w:val="30"/>
        </w:rPr>
        <w:t>К занятиям в</w:t>
      </w:r>
      <w:r w:rsidR="00B66B94" w:rsidRPr="00C52A41">
        <w:rPr>
          <w:rStyle w:val="FontStyle25"/>
          <w:b w:val="0"/>
          <w:sz w:val="30"/>
          <w:szCs w:val="30"/>
        </w:rPr>
        <w:t xml:space="preserve"> кружках, секциях, группах по</w:t>
      </w:r>
      <w:r w:rsidRPr="00C52A41">
        <w:rPr>
          <w:rStyle w:val="FontStyle25"/>
          <w:b w:val="0"/>
          <w:sz w:val="30"/>
          <w:szCs w:val="30"/>
        </w:rPr>
        <w:t xml:space="preserve"> спортивн</w:t>
      </w:r>
      <w:r w:rsidR="00B66B94" w:rsidRPr="00C52A41">
        <w:rPr>
          <w:rStyle w:val="FontStyle25"/>
          <w:b w:val="0"/>
          <w:sz w:val="30"/>
          <w:szCs w:val="30"/>
        </w:rPr>
        <w:t>ым</w:t>
      </w:r>
      <w:r w:rsidRPr="00C52A41">
        <w:rPr>
          <w:rStyle w:val="FontStyle25"/>
          <w:b w:val="0"/>
          <w:sz w:val="30"/>
          <w:szCs w:val="30"/>
        </w:rPr>
        <w:t xml:space="preserve"> </w:t>
      </w:r>
      <w:r w:rsidR="00B66B94" w:rsidRPr="00C52A41">
        <w:rPr>
          <w:rStyle w:val="FontStyle25"/>
          <w:b w:val="0"/>
          <w:sz w:val="30"/>
          <w:szCs w:val="30"/>
        </w:rPr>
        <w:t>интересам</w:t>
      </w:r>
      <w:r w:rsidRPr="00C52A41">
        <w:rPr>
          <w:rStyle w:val="FontStyle25"/>
          <w:b w:val="0"/>
          <w:sz w:val="30"/>
          <w:szCs w:val="30"/>
        </w:rPr>
        <w:t>, клубах по физической культуре и спорту</w:t>
      </w:r>
      <w:r w:rsidR="00B66B94" w:rsidRPr="00C52A41">
        <w:rPr>
          <w:rStyle w:val="FontStyle25"/>
          <w:b w:val="0"/>
          <w:sz w:val="30"/>
          <w:szCs w:val="30"/>
        </w:rPr>
        <w:t>,</w:t>
      </w:r>
      <w:r w:rsidRPr="00C52A41">
        <w:rPr>
          <w:rStyle w:val="FontStyle25"/>
          <w:b w:val="0"/>
          <w:sz w:val="30"/>
          <w:szCs w:val="30"/>
        </w:rPr>
        <w:t xml:space="preserve"> подготовке и участию </w:t>
      </w:r>
      <w:r w:rsidR="00B66B94" w:rsidRPr="00C52A41">
        <w:rPr>
          <w:rStyle w:val="FontStyle25"/>
          <w:b w:val="0"/>
          <w:sz w:val="30"/>
          <w:szCs w:val="30"/>
        </w:rPr>
        <w:br/>
      </w:r>
      <w:r w:rsidRPr="00C52A41">
        <w:rPr>
          <w:rStyle w:val="FontStyle25"/>
          <w:b w:val="0"/>
          <w:sz w:val="30"/>
          <w:szCs w:val="30"/>
        </w:rPr>
        <w:t xml:space="preserve">в физкультурно-оздоровительных и спортивно-массовых мероприятиях, спортивных соревнованиях обучающиеся </w:t>
      </w:r>
      <w:r w:rsidR="00B66B94" w:rsidRPr="00C52A41">
        <w:rPr>
          <w:rStyle w:val="FontStyle25"/>
          <w:b w:val="0"/>
          <w:sz w:val="30"/>
          <w:szCs w:val="30"/>
        </w:rPr>
        <w:t xml:space="preserve">в данной </w:t>
      </w:r>
      <w:r w:rsidRPr="00C52A41">
        <w:rPr>
          <w:rStyle w:val="FontStyle25"/>
          <w:b w:val="0"/>
          <w:sz w:val="30"/>
          <w:szCs w:val="30"/>
        </w:rPr>
        <w:t>групп</w:t>
      </w:r>
      <w:r w:rsidR="00B66B94" w:rsidRPr="00C52A41">
        <w:rPr>
          <w:rStyle w:val="FontStyle25"/>
          <w:b w:val="0"/>
          <w:sz w:val="30"/>
          <w:szCs w:val="30"/>
        </w:rPr>
        <w:t>е</w:t>
      </w:r>
      <w:r w:rsidRPr="00C52A41">
        <w:rPr>
          <w:rStyle w:val="FontStyle25"/>
          <w:b w:val="0"/>
          <w:sz w:val="30"/>
          <w:szCs w:val="30"/>
        </w:rPr>
        <w:t xml:space="preserve"> допускаются индивидуально</w:t>
      </w:r>
      <w:r w:rsidR="00B66B94" w:rsidRPr="00C52A41">
        <w:rPr>
          <w:rStyle w:val="FontStyle25"/>
          <w:b w:val="0"/>
          <w:sz w:val="30"/>
          <w:szCs w:val="30"/>
        </w:rPr>
        <w:t>,</w:t>
      </w:r>
      <w:r w:rsidRPr="00C52A41">
        <w:rPr>
          <w:rStyle w:val="FontStyle25"/>
          <w:b w:val="0"/>
          <w:sz w:val="30"/>
          <w:szCs w:val="30"/>
        </w:rPr>
        <w:t xml:space="preserve"> после дополнительного медицинского осмотра и (или) обследования.</w:t>
      </w:r>
    </w:p>
    <w:p w14:paraId="4A4616EA" w14:textId="77777777" w:rsidR="00F7186C" w:rsidRPr="00B078D3" w:rsidRDefault="00F7186C" w:rsidP="00F7186C">
      <w:pPr>
        <w:pStyle w:val="af0"/>
        <w:spacing w:line="247" w:lineRule="auto"/>
        <w:ind w:firstLine="709"/>
        <w:jc w:val="both"/>
        <w:rPr>
          <w:rStyle w:val="FontStyle25"/>
          <w:b w:val="0"/>
          <w:sz w:val="30"/>
          <w:szCs w:val="30"/>
        </w:rPr>
      </w:pPr>
      <w:r>
        <w:rPr>
          <w:rStyle w:val="FontStyle25"/>
          <w:b w:val="0"/>
          <w:sz w:val="30"/>
          <w:szCs w:val="30"/>
        </w:rPr>
        <w:t>Таким образом, обучающиеся подготовительной группы</w:t>
      </w:r>
      <w:r w:rsidRPr="00B078D3">
        <w:rPr>
          <w:rStyle w:val="FontStyle25"/>
          <w:b w:val="0"/>
          <w:sz w:val="30"/>
          <w:szCs w:val="30"/>
        </w:rPr>
        <w:t xml:space="preserve"> выполняют требования учебных программ по освоению двигательных </w:t>
      </w:r>
      <w:r>
        <w:rPr>
          <w:rStyle w:val="FontStyle25"/>
          <w:b w:val="0"/>
          <w:sz w:val="30"/>
          <w:szCs w:val="30"/>
        </w:rPr>
        <w:t>способностей</w:t>
      </w:r>
      <w:r w:rsidRPr="00B078D3">
        <w:rPr>
          <w:rStyle w:val="FontStyle25"/>
          <w:b w:val="0"/>
          <w:sz w:val="30"/>
          <w:szCs w:val="30"/>
        </w:rPr>
        <w:t xml:space="preserve"> (только освоение техники выполнения) с учетом медицинских показаний и противопоказаний и не допускаются к сдаче учебных нормативов по физической подготовке. Указанные исключения не должны влиять на итоговую отметку по </w:t>
      </w:r>
      <w:proofErr w:type="spellStart"/>
      <w:r w:rsidRPr="00B078D3">
        <w:rPr>
          <w:rStyle w:val="FontStyle25"/>
          <w:b w:val="0"/>
          <w:sz w:val="30"/>
          <w:szCs w:val="30"/>
        </w:rPr>
        <w:t>ФКиЗ</w:t>
      </w:r>
      <w:proofErr w:type="spellEnd"/>
      <w:r w:rsidRPr="00B078D3">
        <w:rPr>
          <w:rStyle w:val="FontStyle25"/>
          <w:b w:val="0"/>
          <w:sz w:val="30"/>
          <w:szCs w:val="30"/>
        </w:rPr>
        <w:t xml:space="preserve"> и ОФЗ.</w:t>
      </w:r>
    </w:p>
    <w:p w14:paraId="7DE9E22D" w14:textId="77777777" w:rsidR="00671E7E" w:rsidRPr="0073748E" w:rsidRDefault="00A77524" w:rsidP="00F7186C">
      <w:pPr>
        <w:spacing w:line="247" w:lineRule="auto"/>
        <w:ind w:firstLine="708"/>
        <w:jc w:val="both"/>
        <w:rPr>
          <w:rStyle w:val="FontStyle25"/>
          <w:sz w:val="30"/>
          <w:szCs w:val="30"/>
        </w:rPr>
      </w:pPr>
      <w:r w:rsidRPr="00BD40B7">
        <w:rPr>
          <w:snapToGrid w:val="0"/>
          <w:sz w:val="30"/>
          <w:szCs w:val="30"/>
        </w:rPr>
        <w:t>Учебные</w:t>
      </w:r>
      <w:r w:rsidRPr="00BD40B7">
        <w:rPr>
          <w:rStyle w:val="FontStyle25"/>
          <w:sz w:val="30"/>
          <w:szCs w:val="30"/>
        </w:rPr>
        <w:t xml:space="preserve"> з</w:t>
      </w:r>
      <w:r w:rsidR="00671E7E" w:rsidRPr="00BD40B7">
        <w:rPr>
          <w:rStyle w:val="FontStyle25"/>
          <w:sz w:val="30"/>
          <w:szCs w:val="30"/>
        </w:rPr>
        <w:t xml:space="preserve">анятия </w:t>
      </w:r>
      <w:r w:rsidR="004720B5" w:rsidRPr="00BD40B7">
        <w:rPr>
          <w:rStyle w:val="FontStyle25"/>
          <w:sz w:val="30"/>
          <w:szCs w:val="30"/>
        </w:rPr>
        <w:t xml:space="preserve">по </w:t>
      </w:r>
      <w:proofErr w:type="spellStart"/>
      <w:r w:rsidR="004720B5" w:rsidRPr="00BD40B7">
        <w:rPr>
          <w:sz w:val="30"/>
          <w:szCs w:val="30"/>
        </w:rPr>
        <w:t>ФКиЗ</w:t>
      </w:r>
      <w:proofErr w:type="spellEnd"/>
      <w:r w:rsidR="004720B5" w:rsidRPr="00BD40B7">
        <w:rPr>
          <w:sz w:val="30"/>
          <w:szCs w:val="30"/>
        </w:rPr>
        <w:t>, ОФЗ</w:t>
      </w:r>
      <w:r w:rsidR="004720B5" w:rsidRPr="00BD40B7">
        <w:rPr>
          <w:rStyle w:val="FontStyle25"/>
          <w:sz w:val="30"/>
          <w:szCs w:val="30"/>
        </w:rPr>
        <w:t xml:space="preserve"> </w:t>
      </w:r>
      <w:r w:rsidR="00747AE7" w:rsidRPr="00BD40B7">
        <w:rPr>
          <w:rStyle w:val="FontStyle25"/>
          <w:sz w:val="30"/>
          <w:szCs w:val="30"/>
        </w:rPr>
        <w:t>с обучающимися</w:t>
      </w:r>
      <w:r w:rsidR="00747AE7" w:rsidRPr="0073748E">
        <w:rPr>
          <w:rStyle w:val="FontStyle25"/>
          <w:sz w:val="30"/>
          <w:szCs w:val="30"/>
        </w:rPr>
        <w:t xml:space="preserve"> </w:t>
      </w:r>
      <w:r w:rsidR="00671E7E" w:rsidRPr="0073748E">
        <w:rPr>
          <w:rStyle w:val="FontStyle25"/>
          <w:sz w:val="30"/>
          <w:szCs w:val="30"/>
        </w:rPr>
        <w:t xml:space="preserve">СМГ </w:t>
      </w:r>
      <w:r w:rsidR="00347A99" w:rsidRPr="00347A99">
        <w:rPr>
          <w:rFonts w:eastAsia="Calibri"/>
          <w:sz w:val="30"/>
          <w:szCs w:val="30"/>
        </w:rPr>
        <w:t>организуются</w:t>
      </w:r>
      <w:r w:rsidR="00AC7828" w:rsidRPr="00347A99">
        <w:rPr>
          <w:rFonts w:eastAsia="Calibri"/>
          <w:sz w:val="30"/>
          <w:szCs w:val="30"/>
        </w:rPr>
        <w:t xml:space="preserve"> </w:t>
      </w:r>
      <w:r w:rsidR="00AC7828" w:rsidRPr="00347A99">
        <w:rPr>
          <w:rStyle w:val="FontStyle25"/>
          <w:sz w:val="30"/>
          <w:szCs w:val="30"/>
        </w:rPr>
        <w:t>и провод</w:t>
      </w:r>
      <w:r w:rsidR="00347A99" w:rsidRPr="00347A99">
        <w:rPr>
          <w:rStyle w:val="FontStyle25"/>
          <w:sz w:val="30"/>
          <w:szCs w:val="30"/>
        </w:rPr>
        <w:t>я</w:t>
      </w:r>
      <w:r w:rsidR="00671E7E" w:rsidRPr="00347A99">
        <w:rPr>
          <w:rStyle w:val="FontStyle25"/>
          <w:sz w:val="30"/>
          <w:szCs w:val="30"/>
        </w:rPr>
        <w:t>тся в течение</w:t>
      </w:r>
      <w:r w:rsidR="00671E7E" w:rsidRPr="0073748E">
        <w:rPr>
          <w:rStyle w:val="FontStyle25"/>
          <w:sz w:val="30"/>
          <w:szCs w:val="30"/>
        </w:rPr>
        <w:t xml:space="preserve"> учебного года на основе </w:t>
      </w:r>
      <w:r w:rsidR="00671E7E" w:rsidRPr="0073748E">
        <w:rPr>
          <w:bCs/>
          <w:sz w:val="30"/>
          <w:szCs w:val="30"/>
        </w:rPr>
        <w:t xml:space="preserve">учебной программы </w:t>
      </w:r>
      <w:r w:rsidR="00BF1785" w:rsidRPr="00BF1785">
        <w:rPr>
          <w:bCs/>
          <w:sz w:val="30"/>
          <w:szCs w:val="30"/>
        </w:rPr>
        <w:t>по учебному предмету</w:t>
      </w:r>
      <w:r w:rsidR="00BF1785">
        <w:rPr>
          <w:bCs/>
          <w:sz w:val="30"/>
          <w:szCs w:val="30"/>
        </w:rPr>
        <w:t xml:space="preserve"> </w:t>
      </w:r>
      <w:r w:rsidR="00BF1785" w:rsidRPr="00BF1785">
        <w:rPr>
          <w:bCs/>
          <w:sz w:val="30"/>
          <w:szCs w:val="30"/>
        </w:rPr>
        <w:t xml:space="preserve">«Физическая культура и здоровье» для специальных медицинских групп І-ХІ </w:t>
      </w:r>
      <w:r w:rsidR="00347A99" w:rsidRPr="00BF1785">
        <w:rPr>
          <w:bCs/>
          <w:sz w:val="30"/>
          <w:szCs w:val="30"/>
        </w:rPr>
        <w:t>классов</w:t>
      </w:r>
      <w:r w:rsidR="00BF1785" w:rsidRPr="00BF1785">
        <w:rPr>
          <w:bCs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образования,</w:t>
      </w:r>
      <w:r w:rsidR="00BF1785">
        <w:rPr>
          <w:bCs/>
          <w:sz w:val="30"/>
          <w:szCs w:val="30"/>
        </w:rPr>
        <w:t xml:space="preserve"> </w:t>
      </w:r>
      <w:r w:rsidR="00671E7E" w:rsidRPr="0073748E">
        <w:rPr>
          <w:bCs/>
          <w:sz w:val="30"/>
          <w:szCs w:val="30"/>
        </w:rPr>
        <w:t xml:space="preserve">в объеме учебных часов, предусмотренных для </w:t>
      </w:r>
      <w:r w:rsidR="00D75A5D">
        <w:rPr>
          <w:bCs/>
          <w:sz w:val="30"/>
          <w:szCs w:val="30"/>
        </w:rPr>
        <w:t>основной группы</w:t>
      </w:r>
      <w:r w:rsidR="00671E7E" w:rsidRPr="0073748E">
        <w:rPr>
          <w:bCs/>
          <w:sz w:val="30"/>
          <w:szCs w:val="30"/>
        </w:rPr>
        <w:t xml:space="preserve">. </w:t>
      </w:r>
      <w:r w:rsidR="00671E7E" w:rsidRPr="0073748E">
        <w:rPr>
          <w:rStyle w:val="FontStyle25"/>
          <w:sz w:val="30"/>
          <w:szCs w:val="30"/>
        </w:rPr>
        <w:t>Не допускается проведение двух учебных занятий (в том числе</w:t>
      </w:r>
      <w:r w:rsidR="004720B5" w:rsidRPr="0073748E">
        <w:rPr>
          <w:rStyle w:val="FontStyle25"/>
          <w:sz w:val="30"/>
          <w:szCs w:val="30"/>
        </w:rPr>
        <w:t xml:space="preserve"> и </w:t>
      </w:r>
      <w:r w:rsidR="004720B5" w:rsidRPr="0073748E">
        <w:rPr>
          <w:sz w:val="30"/>
          <w:szCs w:val="30"/>
        </w:rPr>
        <w:t>ОФЗ</w:t>
      </w:r>
      <w:r w:rsidR="00D51C79" w:rsidRPr="0073748E">
        <w:rPr>
          <w:sz w:val="30"/>
          <w:szCs w:val="30"/>
        </w:rPr>
        <w:t>)</w:t>
      </w:r>
      <w:r w:rsidR="00747AE7" w:rsidRPr="0073748E">
        <w:rPr>
          <w:sz w:val="30"/>
          <w:szCs w:val="30"/>
        </w:rPr>
        <w:t xml:space="preserve"> для </w:t>
      </w:r>
      <w:r w:rsidR="00671E7E" w:rsidRPr="0073748E">
        <w:rPr>
          <w:rStyle w:val="FontStyle25"/>
          <w:sz w:val="30"/>
          <w:szCs w:val="30"/>
        </w:rPr>
        <w:t xml:space="preserve">СМГ в один день или два дня подряд. </w:t>
      </w:r>
    </w:p>
    <w:p w14:paraId="1096CA04" w14:textId="77777777" w:rsidR="002346CB" w:rsidRPr="00BE4040" w:rsidRDefault="002346CB" w:rsidP="002346CB">
      <w:pPr>
        <w:ind w:firstLine="709"/>
        <w:jc w:val="both"/>
        <w:rPr>
          <w:rStyle w:val="FontStyle25"/>
          <w:sz w:val="30"/>
          <w:szCs w:val="30"/>
          <w:lang w:val="be-BY"/>
        </w:rPr>
      </w:pPr>
      <w:r w:rsidRPr="00BE4040">
        <w:rPr>
          <w:rStyle w:val="FontStyle25"/>
          <w:sz w:val="30"/>
          <w:szCs w:val="30"/>
          <w:lang w:val="be-BY"/>
        </w:rPr>
        <w:t>Планирование учебных занятий СМГ отражается в ПТП (КТП).</w:t>
      </w:r>
    </w:p>
    <w:p w14:paraId="03D0C410" w14:textId="77777777" w:rsidR="0092742A" w:rsidRPr="00BE4040" w:rsidRDefault="002346CB" w:rsidP="008A1B64">
      <w:pPr>
        <w:ind w:firstLine="709"/>
        <w:jc w:val="both"/>
        <w:rPr>
          <w:rStyle w:val="FontStyle25"/>
          <w:sz w:val="30"/>
          <w:szCs w:val="30"/>
          <w:lang w:val="be-BY"/>
        </w:rPr>
      </w:pPr>
      <w:r w:rsidRPr="00BE4040">
        <w:rPr>
          <w:rStyle w:val="FontStyle25"/>
          <w:sz w:val="30"/>
          <w:szCs w:val="30"/>
          <w:lang w:val="be-BY"/>
        </w:rPr>
        <w:t xml:space="preserve">Учет учебных занятий СМГ </w:t>
      </w:r>
      <w:r w:rsidR="0091686B" w:rsidRPr="00BE4040">
        <w:rPr>
          <w:rStyle w:val="FontStyle25"/>
          <w:sz w:val="30"/>
          <w:szCs w:val="30"/>
          <w:lang w:val="be-BY"/>
        </w:rPr>
        <w:t>осуществляется</w:t>
      </w:r>
      <w:r w:rsidRPr="00BE4040">
        <w:rPr>
          <w:rStyle w:val="FontStyle25"/>
          <w:sz w:val="30"/>
          <w:szCs w:val="30"/>
          <w:lang w:val="be-BY"/>
        </w:rPr>
        <w:t xml:space="preserve"> в </w:t>
      </w:r>
      <w:r w:rsidR="0091686B" w:rsidRPr="00BE4040">
        <w:rPr>
          <w:rStyle w:val="FontStyle25"/>
          <w:sz w:val="30"/>
          <w:szCs w:val="30"/>
          <w:lang w:val="be-BY"/>
        </w:rPr>
        <w:t>Ж</w:t>
      </w:r>
      <w:r w:rsidRPr="00BE4040">
        <w:rPr>
          <w:rStyle w:val="FontStyle25"/>
          <w:sz w:val="30"/>
          <w:szCs w:val="30"/>
          <w:lang w:val="be-BY"/>
        </w:rPr>
        <w:t>урнал</w:t>
      </w:r>
      <w:r w:rsidR="0091686B" w:rsidRPr="00BE4040">
        <w:rPr>
          <w:rStyle w:val="FontStyle25"/>
          <w:sz w:val="30"/>
          <w:szCs w:val="30"/>
          <w:lang w:val="be-BY"/>
        </w:rPr>
        <w:t xml:space="preserve">ах в соответствии с Правилами ведения журнала </w:t>
      </w:r>
      <w:r w:rsidR="00975180">
        <w:rPr>
          <w:rStyle w:val="FontStyle25"/>
          <w:sz w:val="30"/>
          <w:szCs w:val="30"/>
          <w:lang w:val="be-BY"/>
        </w:rPr>
        <w:t xml:space="preserve">и </w:t>
      </w:r>
      <w:r w:rsidR="0091686B" w:rsidRPr="00BE4040">
        <w:rPr>
          <w:rStyle w:val="FontStyle25"/>
          <w:sz w:val="30"/>
          <w:szCs w:val="30"/>
          <w:lang w:val="be-BY"/>
        </w:rPr>
        <w:t>Указання</w:t>
      </w:r>
      <w:r w:rsidR="00D156E4" w:rsidRPr="00BE4040">
        <w:rPr>
          <w:rStyle w:val="FontStyle25"/>
          <w:sz w:val="30"/>
          <w:szCs w:val="30"/>
          <w:lang w:val="be-BY"/>
        </w:rPr>
        <w:t>м</w:t>
      </w:r>
      <w:r w:rsidR="0091686B" w:rsidRPr="00BE4040">
        <w:rPr>
          <w:rStyle w:val="FontStyle25"/>
          <w:sz w:val="30"/>
          <w:szCs w:val="30"/>
          <w:lang w:val="be-BY"/>
        </w:rPr>
        <w:t>і аб вядзенні журнала вучэбных заняткаў ва ўстановах адукацыі, якія рэалізуюць адукацыйныя праграммы сярэдняй спецыяльнай адукацыі (далее – Правила).</w:t>
      </w:r>
      <w:r w:rsidRPr="00BE4040">
        <w:rPr>
          <w:rStyle w:val="FontStyle25"/>
          <w:sz w:val="30"/>
          <w:szCs w:val="30"/>
          <w:lang w:val="be-BY"/>
        </w:rPr>
        <w:t xml:space="preserve"> Допустимо ведение отдельного журнала для СМГ. В этом случае обязательным является перенос </w:t>
      </w:r>
      <w:r w:rsidR="0092742A" w:rsidRPr="00BE4040">
        <w:rPr>
          <w:rStyle w:val="FontStyle25"/>
          <w:sz w:val="30"/>
          <w:szCs w:val="30"/>
          <w:lang w:val="be-BY"/>
        </w:rPr>
        <w:t>отметок</w:t>
      </w:r>
      <w:r w:rsidRPr="00BE4040">
        <w:rPr>
          <w:rStyle w:val="FontStyle25"/>
          <w:sz w:val="30"/>
          <w:szCs w:val="30"/>
          <w:lang w:val="be-BY"/>
        </w:rPr>
        <w:t xml:space="preserve"> обучающихся в Журналы </w:t>
      </w:r>
      <w:r w:rsidR="0092742A" w:rsidRPr="00BE4040">
        <w:rPr>
          <w:rStyle w:val="FontStyle25"/>
          <w:sz w:val="30"/>
          <w:szCs w:val="30"/>
          <w:lang w:val="be-BY"/>
        </w:rPr>
        <w:t>соответствующих учебных групп.</w:t>
      </w:r>
    </w:p>
    <w:p w14:paraId="7AFE4DA9" w14:textId="77777777" w:rsidR="00671E7E" w:rsidRPr="0073748E" w:rsidRDefault="00BD40B7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BC48E1">
        <w:rPr>
          <w:snapToGrid w:val="0"/>
          <w:sz w:val="30"/>
          <w:szCs w:val="30"/>
        </w:rPr>
        <w:t>Учебные з</w:t>
      </w:r>
      <w:r w:rsidR="00671E7E" w:rsidRPr="00BC48E1">
        <w:rPr>
          <w:rStyle w:val="FontStyle25"/>
          <w:sz w:val="30"/>
          <w:szCs w:val="30"/>
        </w:rPr>
        <w:t xml:space="preserve">анятия </w:t>
      </w:r>
      <w:r w:rsidR="00747AE7" w:rsidRPr="00BC48E1">
        <w:rPr>
          <w:rStyle w:val="FontStyle25"/>
          <w:sz w:val="30"/>
          <w:szCs w:val="30"/>
        </w:rPr>
        <w:t xml:space="preserve">с </w:t>
      </w:r>
      <w:r w:rsidR="00347A99" w:rsidRPr="00BC48E1">
        <w:rPr>
          <w:rStyle w:val="FontStyle25"/>
          <w:sz w:val="30"/>
          <w:szCs w:val="30"/>
        </w:rPr>
        <w:t>об</w:t>
      </w:r>
      <w:r w:rsidR="00747AE7" w:rsidRPr="00BC48E1">
        <w:rPr>
          <w:rStyle w:val="FontStyle25"/>
          <w:sz w:val="30"/>
          <w:szCs w:val="30"/>
        </w:rPr>
        <w:t>уча</w:t>
      </w:r>
      <w:r w:rsidR="00347A99" w:rsidRPr="00BC48E1">
        <w:rPr>
          <w:rStyle w:val="FontStyle25"/>
          <w:sz w:val="30"/>
          <w:szCs w:val="30"/>
        </w:rPr>
        <w:t>ю</w:t>
      </w:r>
      <w:r w:rsidR="00747AE7" w:rsidRPr="00BC48E1">
        <w:rPr>
          <w:rStyle w:val="FontStyle25"/>
          <w:sz w:val="30"/>
          <w:szCs w:val="30"/>
        </w:rPr>
        <w:t>щимися</w:t>
      </w:r>
      <w:r w:rsidRPr="00BC48E1">
        <w:rPr>
          <w:rStyle w:val="FontStyle25"/>
          <w:sz w:val="30"/>
          <w:szCs w:val="30"/>
        </w:rPr>
        <w:t xml:space="preserve"> СМГ</w:t>
      </w:r>
      <w:r w:rsidR="00671E7E" w:rsidRPr="00BC48E1">
        <w:rPr>
          <w:rStyle w:val="FontStyle25"/>
          <w:sz w:val="30"/>
          <w:szCs w:val="30"/>
        </w:rPr>
        <w:t xml:space="preserve"> входят в у</w:t>
      </w:r>
      <w:r w:rsidRPr="00BC48E1">
        <w:rPr>
          <w:rStyle w:val="FontStyle25"/>
          <w:sz w:val="30"/>
          <w:szCs w:val="30"/>
        </w:rPr>
        <w:t xml:space="preserve">чебную нагрузку преподавателя и </w:t>
      </w:r>
      <w:r w:rsidR="00671E7E" w:rsidRPr="00BC48E1">
        <w:rPr>
          <w:rStyle w:val="FontStyle25"/>
          <w:sz w:val="30"/>
          <w:szCs w:val="30"/>
        </w:rPr>
        <w:t>тарифицируют</w:t>
      </w:r>
      <w:r w:rsidR="00021132" w:rsidRPr="00BC48E1">
        <w:rPr>
          <w:rStyle w:val="FontStyle25"/>
          <w:sz w:val="30"/>
          <w:szCs w:val="30"/>
        </w:rPr>
        <w:t xml:space="preserve">ся на общих основаниях. </w:t>
      </w:r>
      <w:r w:rsidR="00347A99" w:rsidRPr="00BC48E1">
        <w:rPr>
          <w:rStyle w:val="FontStyle25"/>
          <w:sz w:val="30"/>
          <w:szCs w:val="30"/>
        </w:rPr>
        <w:t xml:space="preserve">Данные </w:t>
      </w:r>
      <w:r w:rsidR="00B66B94" w:rsidRPr="00BC48E1">
        <w:rPr>
          <w:rStyle w:val="FontStyle25"/>
          <w:sz w:val="30"/>
          <w:szCs w:val="30"/>
        </w:rPr>
        <w:t xml:space="preserve">учебные </w:t>
      </w:r>
      <w:r w:rsidR="00347A99" w:rsidRPr="00BC48E1">
        <w:rPr>
          <w:rStyle w:val="FontStyle25"/>
          <w:sz w:val="30"/>
          <w:szCs w:val="30"/>
        </w:rPr>
        <w:t xml:space="preserve">занятия </w:t>
      </w:r>
      <w:r w:rsidR="00671E7E" w:rsidRPr="00BC48E1">
        <w:rPr>
          <w:rStyle w:val="FontStyle25"/>
          <w:sz w:val="30"/>
          <w:szCs w:val="30"/>
        </w:rPr>
        <w:t xml:space="preserve">должен проводить преподаватель, </w:t>
      </w:r>
      <w:r w:rsidR="005C02A3" w:rsidRPr="003850EC">
        <w:rPr>
          <w:rStyle w:val="FontStyle25"/>
          <w:sz w:val="30"/>
          <w:szCs w:val="30"/>
        </w:rPr>
        <w:t xml:space="preserve">освоивший образовательную программу повышения квалификации </w:t>
      </w:r>
      <w:r w:rsidR="005F6D59" w:rsidRPr="00784CCF">
        <w:rPr>
          <w:rStyle w:val="FontStyle25"/>
          <w:sz w:val="30"/>
          <w:szCs w:val="30"/>
        </w:rPr>
        <w:t>в сроки</w:t>
      </w:r>
      <w:r w:rsidR="005C02A3" w:rsidRPr="00784CCF">
        <w:rPr>
          <w:rStyle w:val="FontStyle25"/>
          <w:sz w:val="30"/>
          <w:szCs w:val="30"/>
        </w:rPr>
        <w:t>,</w:t>
      </w:r>
      <w:r w:rsidR="005C02A3" w:rsidRPr="003850EC">
        <w:rPr>
          <w:rStyle w:val="FontStyle25"/>
          <w:sz w:val="30"/>
          <w:szCs w:val="30"/>
        </w:rPr>
        <w:t xml:space="preserve"> установленн</w:t>
      </w:r>
      <w:r w:rsidR="005F6D59" w:rsidRPr="003850EC">
        <w:rPr>
          <w:rStyle w:val="FontStyle25"/>
          <w:sz w:val="30"/>
          <w:szCs w:val="30"/>
        </w:rPr>
        <w:t>ые</w:t>
      </w:r>
      <w:r w:rsidR="005C02A3" w:rsidRPr="003850EC">
        <w:rPr>
          <w:rStyle w:val="FontStyle25"/>
          <w:sz w:val="30"/>
          <w:szCs w:val="30"/>
        </w:rPr>
        <w:t xml:space="preserve"> законодательством Республики Беларусь.</w:t>
      </w:r>
    </w:p>
    <w:p w14:paraId="08F640E9" w14:textId="77777777" w:rsidR="00671E7E" w:rsidRDefault="00574EF0" w:rsidP="00671E7E">
      <w:pPr>
        <w:ind w:firstLine="708"/>
        <w:jc w:val="both"/>
        <w:rPr>
          <w:sz w:val="30"/>
          <w:szCs w:val="30"/>
        </w:rPr>
      </w:pPr>
      <w:r w:rsidRPr="00BD40B7">
        <w:rPr>
          <w:snapToGrid w:val="0"/>
          <w:sz w:val="30"/>
          <w:szCs w:val="30"/>
        </w:rPr>
        <w:t>В соответствии с пункто</w:t>
      </w:r>
      <w:r w:rsidR="005B3B72" w:rsidRPr="00BD40B7">
        <w:rPr>
          <w:snapToGrid w:val="0"/>
          <w:sz w:val="30"/>
          <w:szCs w:val="30"/>
        </w:rPr>
        <w:t xml:space="preserve">м 68 </w:t>
      </w:r>
      <w:r w:rsidRPr="00BD40B7">
        <w:rPr>
          <w:snapToGrid w:val="0"/>
          <w:sz w:val="30"/>
          <w:szCs w:val="30"/>
        </w:rPr>
        <w:t xml:space="preserve">Специфических требований </w:t>
      </w:r>
      <w:r w:rsidR="006A103C" w:rsidRPr="00BD40B7">
        <w:rPr>
          <w:snapToGrid w:val="0"/>
          <w:sz w:val="30"/>
          <w:szCs w:val="30"/>
        </w:rPr>
        <w:t xml:space="preserve">наполняемость </w:t>
      </w:r>
      <w:r w:rsidR="00A77524" w:rsidRPr="00BD40B7">
        <w:rPr>
          <w:snapToGrid w:val="0"/>
          <w:sz w:val="30"/>
          <w:szCs w:val="30"/>
        </w:rPr>
        <w:t>СМГ</w:t>
      </w:r>
      <w:r w:rsidR="006A103C" w:rsidRPr="00BD40B7">
        <w:rPr>
          <w:snapToGrid w:val="0"/>
          <w:sz w:val="30"/>
          <w:szCs w:val="30"/>
        </w:rPr>
        <w:t xml:space="preserve"> должна быть не более 12 обучающихся. </w:t>
      </w:r>
      <w:r w:rsidR="00A77524" w:rsidRPr="00BD40B7">
        <w:rPr>
          <w:snapToGrid w:val="0"/>
          <w:sz w:val="30"/>
          <w:szCs w:val="30"/>
        </w:rPr>
        <w:t>Учебные</w:t>
      </w:r>
      <w:r w:rsidR="00A77524">
        <w:rPr>
          <w:snapToGrid w:val="0"/>
          <w:sz w:val="30"/>
          <w:szCs w:val="30"/>
        </w:rPr>
        <w:t xml:space="preserve"> з</w:t>
      </w:r>
      <w:r w:rsidR="00A77524" w:rsidRPr="0073748E">
        <w:rPr>
          <w:rStyle w:val="FontStyle25"/>
          <w:sz w:val="30"/>
          <w:szCs w:val="30"/>
        </w:rPr>
        <w:t xml:space="preserve">анятия </w:t>
      </w:r>
      <w:r w:rsidR="00671E7E" w:rsidRPr="0073748E">
        <w:rPr>
          <w:sz w:val="30"/>
          <w:szCs w:val="30"/>
        </w:rPr>
        <w:t xml:space="preserve">с обучающимися </w:t>
      </w:r>
      <w:r w:rsidR="00671E7E" w:rsidRPr="0073748E">
        <w:rPr>
          <w:snapToGrid w:val="0"/>
          <w:sz w:val="30"/>
          <w:szCs w:val="30"/>
        </w:rPr>
        <w:t>СМГ</w:t>
      </w:r>
      <w:r w:rsidR="00671E7E" w:rsidRPr="0073748E">
        <w:rPr>
          <w:sz w:val="30"/>
          <w:szCs w:val="30"/>
        </w:rPr>
        <w:t xml:space="preserve"> могут планироваться в расписании учебного дня до или после учебных занятий, согласно режиму работы учреждения образования.</w:t>
      </w:r>
      <w:r w:rsidR="00A96DC4" w:rsidRPr="00A96DC4">
        <w:rPr>
          <w:rFonts w:eastAsia="Calibri"/>
          <w:b/>
          <w:snapToGrid w:val="0"/>
          <w:sz w:val="30"/>
          <w:szCs w:val="30"/>
        </w:rPr>
        <w:t xml:space="preserve"> </w:t>
      </w:r>
      <w:r w:rsidR="00B52989" w:rsidRPr="00611B2C">
        <w:rPr>
          <w:rFonts w:eastAsia="Calibri"/>
          <w:snapToGrid w:val="0"/>
          <w:sz w:val="30"/>
          <w:szCs w:val="30"/>
        </w:rPr>
        <w:t>П</w:t>
      </w:r>
      <w:r w:rsidR="00671E7E" w:rsidRPr="00611B2C">
        <w:rPr>
          <w:sz w:val="30"/>
          <w:szCs w:val="30"/>
        </w:rPr>
        <w:t xml:space="preserve">ри наличии необходимых условий (материально-техническая база, педагогические кадры) </w:t>
      </w:r>
      <w:r w:rsidR="003A5940" w:rsidRPr="00611B2C">
        <w:rPr>
          <w:sz w:val="30"/>
          <w:szCs w:val="30"/>
        </w:rPr>
        <w:t xml:space="preserve">учебные </w:t>
      </w:r>
      <w:r w:rsidR="00671E7E" w:rsidRPr="00611B2C">
        <w:rPr>
          <w:sz w:val="30"/>
          <w:szCs w:val="30"/>
        </w:rPr>
        <w:t xml:space="preserve">занятия </w:t>
      </w:r>
      <w:r w:rsidR="003A5940" w:rsidRPr="00611B2C">
        <w:rPr>
          <w:sz w:val="30"/>
          <w:szCs w:val="30"/>
        </w:rPr>
        <w:t xml:space="preserve">по </w:t>
      </w:r>
      <w:proofErr w:type="spellStart"/>
      <w:r w:rsidR="003A5940" w:rsidRPr="00611B2C">
        <w:rPr>
          <w:sz w:val="30"/>
          <w:szCs w:val="30"/>
        </w:rPr>
        <w:t>ФКиЗ</w:t>
      </w:r>
      <w:proofErr w:type="spellEnd"/>
      <w:r w:rsidR="008232FC" w:rsidRPr="00BD6E84">
        <w:rPr>
          <w:sz w:val="30"/>
          <w:szCs w:val="30"/>
        </w:rPr>
        <w:t>, ОФЗ</w:t>
      </w:r>
      <w:r w:rsidR="003A5940" w:rsidRPr="00611B2C">
        <w:rPr>
          <w:sz w:val="30"/>
          <w:szCs w:val="30"/>
        </w:rPr>
        <w:t xml:space="preserve"> </w:t>
      </w:r>
      <w:r w:rsidR="00671E7E" w:rsidRPr="00611B2C">
        <w:rPr>
          <w:sz w:val="30"/>
          <w:szCs w:val="30"/>
        </w:rPr>
        <w:t xml:space="preserve">с </w:t>
      </w:r>
      <w:r w:rsidR="00671E7E" w:rsidRPr="00611B2C">
        <w:rPr>
          <w:sz w:val="30"/>
          <w:szCs w:val="30"/>
        </w:rPr>
        <w:lastRenderedPageBreak/>
        <w:t xml:space="preserve">обучающимися </w:t>
      </w:r>
      <w:r w:rsidR="00671E7E" w:rsidRPr="00611B2C">
        <w:rPr>
          <w:snapToGrid w:val="0"/>
          <w:sz w:val="30"/>
          <w:szCs w:val="30"/>
        </w:rPr>
        <w:t>СМГ</w:t>
      </w:r>
      <w:r w:rsidR="00671E7E" w:rsidRPr="00611B2C">
        <w:rPr>
          <w:sz w:val="30"/>
          <w:szCs w:val="30"/>
        </w:rPr>
        <w:t xml:space="preserve"> </w:t>
      </w:r>
      <w:r w:rsidR="00B52989" w:rsidRPr="00611B2C">
        <w:rPr>
          <w:sz w:val="30"/>
          <w:szCs w:val="30"/>
        </w:rPr>
        <w:t xml:space="preserve">могут быть организованы </w:t>
      </w:r>
      <w:r w:rsidR="00671E7E" w:rsidRPr="00611B2C">
        <w:rPr>
          <w:sz w:val="30"/>
          <w:szCs w:val="30"/>
        </w:rPr>
        <w:t xml:space="preserve">одновременно с </w:t>
      </w:r>
      <w:r w:rsidR="0069207B" w:rsidRPr="00611B2C">
        <w:rPr>
          <w:sz w:val="30"/>
          <w:szCs w:val="30"/>
        </w:rPr>
        <w:t xml:space="preserve">учебными занятиями </w:t>
      </w:r>
      <w:r w:rsidR="00BD40B7" w:rsidRPr="00611B2C">
        <w:rPr>
          <w:sz w:val="30"/>
          <w:szCs w:val="30"/>
        </w:rPr>
        <w:t>основной</w:t>
      </w:r>
      <w:r w:rsidR="00B52989" w:rsidRPr="00611B2C">
        <w:rPr>
          <w:sz w:val="30"/>
          <w:szCs w:val="30"/>
        </w:rPr>
        <w:t xml:space="preserve"> и </w:t>
      </w:r>
      <w:r w:rsidR="00BD40B7" w:rsidRPr="00611B2C">
        <w:rPr>
          <w:sz w:val="30"/>
          <w:szCs w:val="30"/>
        </w:rPr>
        <w:t>подготовительной групп</w:t>
      </w:r>
      <w:r w:rsidR="00671E7E" w:rsidRPr="00611B2C">
        <w:rPr>
          <w:sz w:val="30"/>
          <w:szCs w:val="30"/>
        </w:rPr>
        <w:t xml:space="preserve">. Например, один преподаватель проводит </w:t>
      </w:r>
      <w:r w:rsidR="003A5940" w:rsidRPr="00611B2C">
        <w:rPr>
          <w:snapToGrid w:val="0"/>
          <w:sz w:val="30"/>
          <w:szCs w:val="30"/>
        </w:rPr>
        <w:t xml:space="preserve">учебное </w:t>
      </w:r>
      <w:r w:rsidR="00591790" w:rsidRPr="00611B2C">
        <w:rPr>
          <w:sz w:val="30"/>
          <w:szCs w:val="30"/>
        </w:rPr>
        <w:t>занятие</w:t>
      </w:r>
      <w:r w:rsidR="00671E7E" w:rsidRPr="00611B2C">
        <w:rPr>
          <w:sz w:val="30"/>
          <w:szCs w:val="30"/>
        </w:rPr>
        <w:t xml:space="preserve"> </w:t>
      </w:r>
      <w:r w:rsidR="003A5940" w:rsidRPr="00611B2C">
        <w:rPr>
          <w:sz w:val="30"/>
          <w:szCs w:val="30"/>
        </w:rPr>
        <w:t xml:space="preserve">по </w:t>
      </w:r>
      <w:proofErr w:type="spellStart"/>
      <w:r w:rsidR="003A5940" w:rsidRPr="00611B2C">
        <w:rPr>
          <w:sz w:val="30"/>
          <w:szCs w:val="30"/>
        </w:rPr>
        <w:t>ФКиЗ</w:t>
      </w:r>
      <w:proofErr w:type="spellEnd"/>
      <w:r w:rsidR="008232FC">
        <w:rPr>
          <w:sz w:val="30"/>
          <w:szCs w:val="30"/>
        </w:rPr>
        <w:t>, ОФЗ</w:t>
      </w:r>
      <w:r w:rsidR="003A5940" w:rsidRPr="00611B2C">
        <w:rPr>
          <w:sz w:val="30"/>
          <w:szCs w:val="30"/>
        </w:rPr>
        <w:t xml:space="preserve"> </w:t>
      </w:r>
      <w:r w:rsidR="00671E7E" w:rsidRPr="00611B2C">
        <w:rPr>
          <w:sz w:val="30"/>
          <w:szCs w:val="30"/>
        </w:rPr>
        <w:t xml:space="preserve">с обучающимися </w:t>
      </w:r>
      <w:r w:rsidR="00611B2C" w:rsidRPr="00611B2C">
        <w:rPr>
          <w:sz w:val="30"/>
          <w:szCs w:val="30"/>
        </w:rPr>
        <w:t>основной и подготовительной групп</w:t>
      </w:r>
      <w:r w:rsidR="00671E7E" w:rsidRPr="00611B2C">
        <w:rPr>
          <w:sz w:val="30"/>
          <w:szCs w:val="30"/>
        </w:rPr>
        <w:t xml:space="preserve">, а другой – с обучающимися </w:t>
      </w:r>
      <w:r w:rsidR="00671E7E" w:rsidRPr="00611B2C">
        <w:rPr>
          <w:snapToGrid w:val="0"/>
          <w:sz w:val="30"/>
          <w:szCs w:val="30"/>
        </w:rPr>
        <w:t>СМГ</w:t>
      </w:r>
      <w:r w:rsidR="00671E7E" w:rsidRPr="00611B2C">
        <w:rPr>
          <w:sz w:val="30"/>
          <w:szCs w:val="30"/>
        </w:rPr>
        <w:t xml:space="preserve"> этой же учебной группы.</w:t>
      </w:r>
    </w:p>
    <w:p w14:paraId="6A24EF80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i/>
          <w:sz w:val="30"/>
          <w:szCs w:val="30"/>
        </w:rPr>
      </w:pPr>
      <w:r w:rsidRPr="0073748E">
        <w:rPr>
          <w:rStyle w:val="FontStyle25"/>
          <w:sz w:val="30"/>
          <w:szCs w:val="30"/>
        </w:rPr>
        <w:t>Комплектование СМГ проводится медицинским работником на основании результатов предыдущего медицинского обследования обучающих</w:t>
      </w:r>
      <w:r w:rsidR="00643BAD" w:rsidRPr="0073748E">
        <w:rPr>
          <w:rStyle w:val="FontStyle25"/>
          <w:sz w:val="30"/>
          <w:szCs w:val="30"/>
        </w:rPr>
        <w:t xml:space="preserve">ся (в прошедшем учебном году) с </w:t>
      </w:r>
      <w:r w:rsidRPr="0073748E">
        <w:rPr>
          <w:rStyle w:val="FontStyle25"/>
          <w:sz w:val="30"/>
          <w:szCs w:val="30"/>
        </w:rPr>
        <w:t xml:space="preserve">учетом изменений, произошедших за период летних каникул. Количество и списочный состав СМГ на начало каждого полугодия (семестра) утверждается приказом </w:t>
      </w:r>
      <w:r w:rsidR="00E96436">
        <w:rPr>
          <w:rStyle w:val="FontStyle25"/>
          <w:sz w:val="30"/>
          <w:szCs w:val="30"/>
        </w:rPr>
        <w:t>руководителя</w:t>
      </w:r>
      <w:r w:rsidRPr="0073748E">
        <w:rPr>
          <w:rStyle w:val="FontStyle25"/>
          <w:sz w:val="30"/>
          <w:szCs w:val="30"/>
        </w:rPr>
        <w:t xml:space="preserve"> </w:t>
      </w:r>
      <w:r w:rsidR="008F4D2B" w:rsidRPr="0073748E">
        <w:rPr>
          <w:rStyle w:val="FontStyle25"/>
          <w:sz w:val="30"/>
          <w:szCs w:val="30"/>
        </w:rPr>
        <w:t>УПТ</w:t>
      </w:r>
      <w:r w:rsidR="00EB24B9">
        <w:rPr>
          <w:rStyle w:val="FontStyle25"/>
          <w:sz w:val="30"/>
          <w:szCs w:val="30"/>
        </w:rPr>
        <w:t xml:space="preserve">О, </w:t>
      </w:r>
      <w:r w:rsidR="004C28A2" w:rsidRPr="0073748E">
        <w:rPr>
          <w:rStyle w:val="FontStyle25"/>
          <w:sz w:val="30"/>
          <w:szCs w:val="30"/>
        </w:rPr>
        <w:t>У</w:t>
      </w:r>
      <w:r w:rsidR="008F4D2B" w:rsidRPr="0073748E">
        <w:rPr>
          <w:rStyle w:val="FontStyle25"/>
          <w:sz w:val="30"/>
          <w:szCs w:val="30"/>
        </w:rPr>
        <w:t xml:space="preserve">ССО </w:t>
      </w:r>
      <w:r w:rsidRPr="0073748E">
        <w:rPr>
          <w:rStyle w:val="FontStyle25"/>
          <w:sz w:val="30"/>
          <w:szCs w:val="30"/>
        </w:rPr>
        <w:t>на основании сведений, предоставляемых медицинскими работниками.</w:t>
      </w:r>
      <w:r w:rsidR="00747AE7" w:rsidRPr="0073748E">
        <w:rPr>
          <w:rStyle w:val="FontStyle25"/>
          <w:sz w:val="30"/>
          <w:szCs w:val="30"/>
        </w:rPr>
        <w:t xml:space="preserve"> </w:t>
      </w:r>
    </w:p>
    <w:p w14:paraId="2604FEEF" w14:textId="77777777" w:rsidR="006A49AC" w:rsidRPr="0073748E" w:rsidRDefault="00671E7E" w:rsidP="00671E7E">
      <w:pPr>
        <w:pStyle w:val="Style8"/>
        <w:widowControl/>
        <w:spacing w:line="240" w:lineRule="auto"/>
        <w:ind w:firstLine="709"/>
        <w:rPr>
          <w:rFonts w:eastAsia="Calibri"/>
          <w:sz w:val="30"/>
          <w:szCs w:val="30"/>
        </w:rPr>
      </w:pPr>
      <w:r w:rsidRPr="0073748E">
        <w:rPr>
          <w:bCs/>
          <w:sz w:val="30"/>
          <w:szCs w:val="30"/>
        </w:rPr>
        <w:t>Занятия с группой ЛФК проводятся по индивидуальным программам</w:t>
      </w:r>
      <w:r w:rsidR="00975FA3" w:rsidRPr="00975FA3">
        <w:rPr>
          <w:bCs/>
          <w:sz w:val="30"/>
          <w:szCs w:val="30"/>
        </w:rPr>
        <w:t xml:space="preserve"> </w:t>
      </w:r>
      <w:r w:rsidR="00975FA3" w:rsidRPr="0073748E">
        <w:rPr>
          <w:bCs/>
          <w:sz w:val="30"/>
          <w:szCs w:val="30"/>
        </w:rPr>
        <w:t>медицинскими работниками</w:t>
      </w:r>
      <w:r w:rsidR="006105C1">
        <w:rPr>
          <w:bCs/>
          <w:sz w:val="30"/>
          <w:szCs w:val="30"/>
        </w:rPr>
        <w:t xml:space="preserve"> </w:t>
      </w:r>
      <w:r w:rsidRPr="0073748E">
        <w:rPr>
          <w:rFonts w:eastAsia="Calibri"/>
          <w:sz w:val="30"/>
          <w:szCs w:val="30"/>
        </w:rPr>
        <w:t>в оборудованных для этих целей помещениях учреждений здравоохранения.</w:t>
      </w:r>
    </w:p>
    <w:p w14:paraId="28B4CCD9" w14:textId="77777777" w:rsidR="00AC7828" w:rsidRPr="00E96436" w:rsidRDefault="00AC7828" w:rsidP="003A6FFC">
      <w:pPr>
        <w:spacing w:after="120"/>
        <w:ind w:firstLine="708"/>
        <w:jc w:val="both"/>
        <w:rPr>
          <w:rFonts w:eastAsia="Calibri"/>
          <w:color w:val="C00000"/>
          <w:sz w:val="30"/>
          <w:szCs w:val="30"/>
        </w:rPr>
      </w:pPr>
      <w:r w:rsidRPr="003850EC">
        <w:rPr>
          <w:rFonts w:eastAsia="Calibri"/>
          <w:b/>
          <w:sz w:val="30"/>
          <w:szCs w:val="30"/>
        </w:rPr>
        <w:t>Обращаем внимание</w:t>
      </w:r>
      <w:r w:rsidR="00317BEF" w:rsidRPr="003850EC">
        <w:rPr>
          <w:rFonts w:eastAsia="Calibri"/>
          <w:b/>
          <w:sz w:val="30"/>
          <w:szCs w:val="30"/>
        </w:rPr>
        <w:t xml:space="preserve"> администрации учреждени</w:t>
      </w:r>
      <w:r w:rsidR="00975FA3" w:rsidRPr="003850EC">
        <w:rPr>
          <w:rFonts w:eastAsia="Calibri"/>
          <w:b/>
          <w:sz w:val="30"/>
          <w:szCs w:val="30"/>
        </w:rPr>
        <w:t>й</w:t>
      </w:r>
      <w:r w:rsidR="00317BEF" w:rsidRPr="003850EC">
        <w:rPr>
          <w:rFonts w:eastAsia="Calibri"/>
          <w:b/>
          <w:sz w:val="30"/>
          <w:szCs w:val="30"/>
        </w:rPr>
        <w:t xml:space="preserve"> образования</w:t>
      </w:r>
      <w:r w:rsidRPr="003850EC">
        <w:rPr>
          <w:rFonts w:eastAsia="Calibri"/>
          <w:sz w:val="30"/>
          <w:szCs w:val="30"/>
        </w:rPr>
        <w:t xml:space="preserve"> на необходимость</w:t>
      </w:r>
      <w:r w:rsidR="004050D6" w:rsidRPr="003850EC">
        <w:rPr>
          <w:rFonts w:eastAsia="Calibri"/>
          <w:sz w:val="30"/>
          <w:szCs w:val="30"/>
        </w:rPr>
        <w:t xml:space="preserve"> создания условий и </w:t>
      </w:r>
      <w:r w:rsidR="006A103C" w:rsidRPr="003850EC">
        <w:rPr>
          <w:rFonts w:eastAsia="Calibri"/>
          <w:sz w:val="30"/>
          <w:szCs w:val="30"/>
        </w:rPr>
        <w:t>принятия мер</w:t>
      </w:r>
      <w:r w:rsidRPr="003850EC">
        <w:rPr>
          <w:rFonts w:eastAsia="Calibri"/>
          <w:sz w:val="30"/>
          <w:szCs w:val="30"/>
        </w:rPr>
        <w:t xml:space="preserve"> </w:t>
      </w:r>
      <w:r w:rsidR="006A103C" w:rsidRPr="003850EC">
        <w:rPr>
          <w:rFonts w:eastAsia="Calibri"/>
          <w:sz w:val="30"/>
          <w:szCs w:val="30"/>
        </w:rPr>
        <w:t>по</w:t>
      </w:r>
      <w:r w:rsidR="00BC48E1" w:rsidRPr="003850EC">
        <w:rPr>
          <w:rFonts w:eastAsia="Calibri"/>
          <w:sz w:val="30"/>
          <w:szCs w:val="30"/>
        </w:rPr>
        <w:t xml:space="preserve"> полному</w:t>
      </w:r>
      <w:r w:rsidR="006A103C" w:rsidRPr="003850EC">
        <w:rPr>
          <w:rFonts w:eastAsia="Calibri"/>
          <w:sz w:val="30"/>
          <w:szCs w:val="30"/>
        </w:rPr>
        <w:t xml:space="preserve"> обеспечению</w:t>
      </w:r>
      <w:r w:rsidR="0003052F" w:rsidRPr="003850EC">
        <w:rPr>
          <w:rFonts w:eastAsia="Calibri"/>
          <w:sz w:val="30"/>
          <w:szCs w:val="30"/>
        </w:rPr>
        <w:t xml:space="preserve"> </w:t>
      </w:r>
      <w:r w:rsidRPr="003850EC">
        <w:rPr>
          <w:rFonts w:eastAsia="Calibri"/>
          <w:sz w:val="30"/>
          <w:szCs w:val="30"/>
        </w:rPr>
        <w:t xml:space="preserve">занятости </w:t>
      </w:r>
      <w:r w:rsidR="00BC48E1" w:rsidRPr="003850EC">
        <w:rPr>
          <w:rFonts w:eastAsia="Calibri"/>
          <w:sz w:val="30"/>
          <w:szCs w:val="30"/>
        </w:rPr>
        <w:t xml:space="preserve">присутствующих на учебных занятиях </w:t>
      </w:r>
      <w:proofErr w:type="spellStart"/>
      <w:r w:rsidR="00BC48E1" w:rsidRPr="003850EC">
        <w:rPr>
          <w:sz w:val="30"/>
          <w:szCs w:val="30"/>
        </w:rPr>
        <w:t>ФКиЗ</w:t>
      </w:r>
      <w:proofErr w:type="spellEnd"/>
      <w:r w:rsidR="00BC48E1" w:rsidRPr="003850EC">
        <w:rPr>
          <w:sz w:val="30"/>
          <w:szCs w:val="30"/>
        </w:rPr>
        <w:t>, ОФЗ</w:t>
      </w:r>
      <w:r w:rsidR="00BC48E1" w:rsidRPr="003850EC">
        <w:rPr>
          <w:rFonts w:eastAsia="Calibri"/>
          <w:sz w:val="30"/>
          <w:szCs w:val="30"/>
        </w:rPr>
        <w:t xml:space="preserve"> </w:t>
      </w:r>
      <w:r w:rsidRPr="003850EC">
        <w:rPr>
          <w:rFonts w:eastAsia="Calibri"/>
          <w:sz w:val="30"/>
          <w:szCs w:val="30"/>
        </w:rPr>
        <w:t xml:space="preserve">обучающихся, освобожденных от двигательной активности, СМГ, </w:t>
      </w:r>
      <w:r w:rsidR="00BC48E1" w:rsidRPr="003850EC">
        <w:rPr>
          <w:rFonts w:eastAsia="Calibri"/>
          <w:sz w:val="30"/>
          <w:szCs w:val="30"/>
        </w:rPr>
        <w:t>группы</w:t>
      </w:r>
      <w:r w:rsidR="000B6A08" w:rsidRPr="003850EC">
        <w:rPr>
          <w:rFonts w:eastAsia="Calibri"/>
          <w:sz w:val="30"/>
          <w:szCs w:val="30"/>
        </w:rPr>
        <w:t xml:space="preserve"> </w:t>
      </w:r>
      <w:r w:rsidR="00BC48E1" w:rsidRPr="003850EC">
        <w:rPr>
          <w:rFonts w:eastAsia="Calibri"/>
          <w:sz w:val="30"/>
          <w:szCs w:val="30"/>
        </w:rPr>
        <w:t>ЛФК во время проведения образовательного процесса</w:t>
      </w:r>
      <w:r w:rsidR="004050D6" w:rsidRPr="003850EC">
        <w:rPr>
          <w:rFonts w:eastAsia="Calibri"/>
          <w:sz w:val="30"/>
          <w:szCs w:val="30"/>
        </w:rPr>
        <w:t>.</w:t>
      </w:r>
    </w:p>
    <w:p w14:paraId="3B23793F" w14:textId="77777777" w:rsidR="00671E7E" w:rsidRPr="00A96DC4" w:rsidRDefault="00DF53FD" w:rsidP="004C6F64">
      <w:pPr>
        <w:pStyle w:val="Style7"/>
        <w:widowControl/>
        <w:spacing w:after="120"/>
        <w:jc w:val="both"/>
        <w:rPr>
          <w:b/>
          <w:bCs/>
          <w:sz w:val="30"/>
          <w:szCs w:val="30"/>
        </w:rPr>
      </w:pPr>
      <w:r w:rsidRPr="0073748E">
        <w:rPr>
          <w:rStyle w:val="FontStyle25"/>
          <w:b/>
          <w:bCs/>
          <w:sz w:val="30"/>
          <w:szCs w:val="30"/>
        </w:rPr>
        <w:t xml:space="preserve">3. </w:t>
      </w:r>
      <w:r w:rsidR="00671E7E" w:rsidRPr="0073748E">
        <w:rPr>
          <w:rStyle w:val="FontStyle25"/>
          <w:b/>
          <w:bCs/>
          <w:sz w:val="30"/>
          <w:szCs w:val="30"/>
        </w:rPr>
        <w:t>Требования к аттестации обучающихся</w:t>
      </w:r>
    </w:p>
    <w:p w14:paraId="5AEF4C9D" w14:textId="77777777" w:rsidR="001379D3" w:rsidRDefault="001379D3" w:rsidP="00B1663A">
      <w:pPr>
        <w:widowControl/>
        <w:ind w:firstLine="539"/>
        <w:jc w:val="both"/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 xml:space="preserve">Проведение текущей аттестации </w:t>
      </w:r>
      <w:r w:rsidR="007D0AAB">
        <w:rPr>
          <w:bCs/>
          <w:sz w:val="30"/>
          <w:szCs w:val="30"/>
          <w:lang w:val="be-BY"/>
        </w:rPr>
        <w:t>обучающихся,</w:t>
      </w:r>
      <w:r>
        <w:rPr>
          <w:bCs/>
          <w:sz w:val="30"/>
          <w:szCs w:val="30"/>
          <w:lang w:val="be-BY"/>
        </w:rPr>
        <w:t xml:space="preserve"> при освоении содержания образовательных программ ПТО по </w:t>
      </w:r>
      <w:r>
        <w:rPr>
          <w:sz w:val="30"/>
          <w:szCs w:val="30"/>
        </w:rPr>
        <w:t>учебному предмету</w:t>
      </w:r>
      <w:r w:rsidRPr="00BE4040">
        <w:rPr>
          <w:sz w:val="30"/>
          <w:szCs w:val="30"/>
        </w:rPr>
        <w:t xml:space="preserve"> </w:t>
      </w:r>
      <w:r w:rsidRPr="00BE4040">
        <w:rPr>
          <w:bCs/>
          <w:sz w:val="30"/>
          <w:szCs w:val="30"/>
          <w:lang w:val="be-BY"/>
        </w:rPr>
        <w:t>Ф</w:t>
      </w:r>
      <w:r>
        <w:rPr>
          <w:bCs/>
          <w:sz w:val="30"/>
          <w:szCs w:val="30"/>
          <w:lang w:val="be-BY"/>
        </w:rPr>
        <w:t>К</w:t>
      </w:r>
      <w:r w:rsidRPr="00BE4040">
        <w:rPr>
          <w:bCs/>
          <w:sz w:val="30"/>
          <w:szCs w:val="30"/>
          <w:lang w:val="be-BY"/>
        </w:rPr>
        <w:t>иЗ</w:t>
      </w:r>
      <w:r>
        <w:rPr>
          <w:bCs/>
          <w:sz w:val="30"/>
          <w:szCs w:val="30"/>
          <w:lang w:val="be-BY"/>
        </w:rPr>
        <w:t xml:space="preserve"> и ОФЗ, определяется </w:t>
      </w:r>
      <w:r w:rsidRPr="0073748E">
        <w:rPr>
          <w:sz w:val="30"/>
          <w:szCs w:val="30"/>
        </w:rPr>
        <w:t>Постановлением № 216</w:t>
      </w:r>
      <w:r>
        <w:rPr>
          <w:sz w:val="30"/>
          <w:szCs w:val="30"/>
        </w:rPr>
        <w:t>,</w:t>
      </w:r>
      <w:r w:rsidRPr="001379D3">
        <w:rPr>
          <w:bCs/>
          <w:sz w:val="30"/>
          <w:szCs w:val="30"/>
          <w:lang w:val="be-BY"/>
        </w:rPr>
        <w:t xml:space="preserve"> </w:t>
      </w:r>
      <w:r>
        <w:rPr>
          <w:bCs/>
          <w:sz w:val="30"/>
          <w:szCs w:val="30"/>
          <w:lang w:val="be-BY"/>
        </w:rPr>
        <w:t xml:space="preserve">письмом Министерства образования Республики Беларусь от 19.10.2016 № 05-20/4150/дс </w:t>
      </w:r>
      <w:r>
        <w:rPr>
          <w:bCs/>
          <w:sz w:val="30"/>
          <w:szCs w:val="30"/>
        </w:rPr>
        <w:t>«О некоторых вопросах аттестации учащихся».</w:t>
      </w:r>
    </w:p>
    <w:p w14:paraId="295AFE00" w14:textId="77777777" w:rsidR="00F53971" w:rsidRDefault="001379D3" w:rsidP="001379D3">
      <w:pPr>
        <w:ind w:firstLine="708"/>
        <w:jc w:val="both"/>
        <w:rPr>
          <w:bCs/>
          <w:sz w:val="30"/>
          <w:szCs w:val="30"/>
          <w:lang w:val="be-BY"/>
        </w:rPr>
      </w:pPr>
      <w:r w:rsidRPr="0073748E">
        <w:rPr>
          <w:sz w:val="30"/>
          <w:szCs w:val="30"/>
        </w:rPr>
        <w:t xml:space="preserve">В соответствии с Постановлением № 216 результаты текущей </w:t>
      </w:r>
      <w:r w:rsidR="00B1663A">
        <w:rPr>
          <w:sz w:val="30"/>
          <w:szCs w:val="30"/>
        </w:rPr>
        <w:t xml:space="preserve">и итоговой </w:t>
      </w:r>
      <w:r w:rsidRPr="0073748E">
        <w:rPr>
          <w:sz w:val="30"/>
          <w:szCs w:val="30"/>
        </w:rPr>
        <w:t xml:space="preserve">аттестации при освоении содержания образовательных программ ПТО оцениваются отметками </w:t>
      </w:r>
      <w:r w:rsidRPr="00DB2060">
        <w:rPr>
          <w:sz w:val="30"/>
          <w:szCs w:val="30"/>
          <w:lang w:val="be-BY"/>
        </w:rPr>
        <w:t>в баллах</w:t>
      </w:r>
      <w:r>
        <w:rPr>
          <w:sz w:val="30"/>
          <w:szCs w:val="30"/>
          <w:lang w:val="be-BY"/>
        </w:rPr>
        <w:t xml:space="preserve"> </w:t>
      </w:r>
      <w:r w:rsidRPr="0073748E">
        <w:rPr>
          <w:sz w:val="30"/>
          <w:szCs w:val="30"/>
        </w:rPr>
        <w:t xml:space="preserve">по </w:t>
      </w:r>
      <w:r w:rsidRPr="0073748E">
        <w:rPr>
          <w:rFonts w:eastAsiaTheme="minorHAnsi"/>
          <w:sz w:val="30"/>
          <w:szCs w:val="30"/>
          <w:lang w:eastAsia="en-US"/>
        </w:rPr>
        <w:t>десятибалльной</w:t>
      </w:r>
      <w:r w:rsidRPr="0073748E">
        <w:rPr>
          <w:sz w:val="30"/>
          <w:szCs w:val="30"/>
        </w:rPr>
        <w:t xml:space="preserve"> шкале, отметками «зачтено», «не зачтено», «не аттестован(а)» или делается запись «освобожден(а)». Положительными являются отметки от 1 (одного) до 10 (десяти) баллов, «зачтено» и запись «освобожден(а)».</w:t>
      </w:r>
      <w:r w:rsidR="00F53971" w:rsidRPr="00F53971">
        <w:rPr>
          <w:bCs/>
          <w:sz w:val="30"/>
          <w:szCs w:val="30"/>
          <w:lang w:val="be-BY"/>
        </w:rPr>
        <w:t xml:space="preserve"> </w:t>
      </w:r>
    </w:p>
    <w:p w14:paraId="22CF0D1C" w14:textId="77777777" w:rsidR="001379D3" w:rsidRDefault="00F53971" w:rsidP="001379D3">
      <w:pPr>
        <w:ind w:firstLine="708"/>
        <w:jc w:val="both"/>
        <w:rPr>
          <w:sz w:val="30"/>
          <w:szCs w:val="30"/>
        </w:rPr>
      </w:pPr>
      <w:r w:rsidRPr="00BE4040">
        <w:rPr>
          <w:bCs/>
          <w:sz w:val="30"/>
          <w:szCs w:val="30"/>
          <w:lang w:val="be-BY"/>
        </w:rPr>
        <w:t xml:space="preserve">На уровне ПТО итоговой отметкой по </w:t>
      </w:r>
      <w:r>
        <w:rPr>
          <w:sz w:val="30"/>
          <w:szCs w:val="30"/>
        </w:rPr>
        <w:t>учебному предмету</w:t>
      </w:r>
      <w:r w:rsidRPr="00BE4040">
        <w:rPr>
          <w:sz w:val="30"/>
          <w:szCs w:val="30"/>
        </w:rPr>
        <w:t xml:space="preserve"> </w:t>
      </w:r>
      <w:r w:rsidRPr="00BE4040">
        <w:rPr>
          <w:bCs/>
          <w:sz w:val="30"/>
          <w:szCs w:val="30"/>
          <w:lang w:val="be-BY"/>
        </w:rPr>
        <w:t xml:space="preserve">ФКиЗ </w:t>
      </w:r>
      <w:r w:rsidRPr="00784CCF">
        <w:rPr>
          <w:bCs/>
          <w:sz w:val="30"/>
          <w:szCs w:val="30"/>
          <w:lang w:val="be-BY"/>
        </w:rPr>
        <w:t>и ОФЗ</w:t>
      </w:r>
      <w:r w:rsidRPr="00BE4040">
        <w:rPr>
          <w:bCs/>
          <w:sz w:val="30"/>
          <w:szCs w:val="30"/>
          <w:lang w:val="be-BY"/>
        </w:rPr>
        <w:t xml:space="preserve"> является отметка за последний год (курс) обучения</w:t>
      </w:r>
      <w:r>
        <w:rPr>
          <w:bCs/>
          <w:sz w:val="30"/>
          <w:szCs w:val="30"/>
          <w:lang w:val="be-BY"/>
        </w:rPr>
        <w:t>.</w:t>
      </w:r>
    </w:p>
    <w:p w14:paraId="7C36AD1B" w14:textId="77777777" w:rsidR="00D03F9D" w:rsidRPr="00F53971" w:rsidRDefault="00D03F9D" w:rsidP="00D03F9D">
      <w:pPr>
        <w:widowControl/>
        <w:ind w:firstLine="709"/>
        <w:jc w:val="both"/>
        <w:rPr>
          <w:bCs/>
          <w:sz w:val="30"/>
          <w:szCs w:val="30"/>
          <w:lang w:val="be-BY"/>
        </w:rPr>
      </w:pPr>
      <w:r w:rsidRPr="00F53971">
        <w:rPr>
          <w:rFonts w:eastAsiaTheme="minorHAnsi"/>
          <w:b/>
          <w:sz w:val="30"/>
          <w:szCs w:val="30"/>
          <w:lang w:eastAsia="en-US"/>
        </w:rPr>
        <w:t xml:space="preserve">Обращаем внимание, </w:t>
      </w:r>
      <w:r w:rsidRPr="00F53971">
        <w:rPr>
          <w:bCs/>
          <w:sz w:val="30"/>
          <w:szCs w:val="30"/>
          <w:lang w:val="be-BY"/>
        </w:rPr>
        <w:t xml:space="preserve">в случаях, если обучающийся за полугодия имеет одинаковое количество отметок в баллах и отметок </w:t>
      </w:r>
      <w:r w:rsidRPr="00F53971">
        <w:rPr>
          <w:bCs/>
          <w:sz w:val="30"/>
          <w:szCs w:val="30"/>
        </w:rPr>
        <w:t>«</w:t>
      </w:r>
      <w:r w:rsidRPr="00F53971">
        <w:rPr>
          <w:bCs/>
          <w:sz w:val="30"/>
          <w:szCs w:val="30"/>
          <w:lang w:val="be-BY"/>
        </w:rPr>
        <w:t>зачтено</w:t>
      </w:r>
      <w:proofErr w:type="gramStart"/>
      <w:r w:rsidRPr="00F53971">
        <w:rPr>
          <w:bCs/>
          <w:sz w:val="30"/>
          <w:szCs w:val="30"/>
          <w:lang w:val="be-BY"/>
        </w:rPr>
        <w:t xml:space="preserve">»,  </w:t>
      </w:r>
      <w:r w:rsidRPr="00F53971">
        <w:rPr>
          <w:sz w:val="30"/>
          <w:szCs w:val="30"/>
        </w:rPr>
        <w:t>«</w:t>
      </w:r>
      <w:proofErr w:type="gramEnd"/>
      <w:r w:rsidRPr="00F53971">
        <w:rPr>
          <w:sz w:val="30"/>
          <w:szCs w:val="30"/>
        </w:rPr>
        <w:t>освобожден(а)»</w:t>
      </w:r>
      <w:r w:rsidRPr="00F53971">
        <w:rPr>
          <w:bCs/>
          <w:sz w:val="30"/>
          <w:szCs w:val="30"/>
          <w:lang w:val="be-BY"/>
        </w:rPr>
        <w:t xml:space="preserve">, решение о выставлении годовой отметки и отметки в приложение к диплому принимается на заседании </w:t>
      </w:r>
      <w:r w:rsidRPr="00B1663A">
        <w:rPr>
          <w:bCs/>
          <w:sz w:val="30"/>
          <w:szCs w:val="30"/>
          <w:lang w:val="be-BY"/>
        </w:rPr>
        <w:t>методической (предметной, цикловой) комиссии</w:t>
      </w:r>
      <w:r w:rsidRPr="00F53971">
        <w:rPr>
          <w:bCs/>
          <w:sz w:val="30"/>
          <w:szCs w:val="30"/>
          <w:lang w:val="be-BY"/>
        </w:rPr>
        <w:t xml:space="preserve"> учреждения образования. При этом вопрос решается в пользу обучающегося.</w:t>
      </w:r>
    </w:p>
    <w:p w14:paraId="589BDF04" w14:textId="77777777" w:rsidR="000F6584" w:rsidRPr="0073748E" w:rsidRDefault="000F6584" w:rsidP="00EB481D">
      <w:pPr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  <w:lang w:val="be-BY"/>
        </w:rPr>
        <w:t xml:space="preserve">Проведение текущей аттестации </w:t>
      </w:r>
      <w:r w:rsidR="007D0AAB">
        <w:rPr>
          <w:bCs/>
          <w:sz w:val="30"/>
          <w:szCs w:val="30"/>
          <w:lang w:val="be-BY"/>
        </w:rPr>
        <w:t>обучающихся</w:t>
      </w:r>
      <w:r>
        <w:rPr>
          <w:bCs/>
          <w:sz w:val="30"/>
          <w:szCs w:val="30"/>
          <w:lang w:val="be-BY"/>
        </w:rPr>
        <w:t xml:space="preserve">, при освоении </w:t>
      </w:r>
      <w:r>
        <w:rPr>
          <w:bCs/>
          <w:sz w:val="30"/>
          <w:szCs w:val="30"/>
          <w:lang w:val="be-BY"/>
        </w:rPr>
        <w:lastRenderedPageBreak/>
        <w:t xml:space="preserve">содержания образовательных программ ССО по </w:t>
      </w:r>
      <w:r w:rsidR="00EB481D">
        <w:rPr>
          <w:sz w:val="30"/>
          <w:szCs w:val="30"/>
        </w:rPr>
        <w:t>учебной дисциплине</w:t>
      </w:r>
      <w:r w:rsidRPr="00BE4040">
        <w:rPr>
          <w:sz w:val="30"/>
          <w:szCs w:val="30"/>
        </w:rPr>
        <w:t xml:space="preserve"> </w:t>
      </w:r>
      <w:r w:rsidRPr="00BE4040">
        <w:rPr>
          <w:bCs/>
          <w:sz w:val="30"/>
          <w:szCs w:val="30"/>
          <w:lang w:val="be-BY"/>
        </w:rPr>
        <w:t>Ф</w:t>
      </w:r>
      <w:r>
        <w:rPr>
          <w:bCs/>
          <w:sz w:val="30"/>
          <w:szCs w:val="30"/>
          <w:lang w:val="be-BY"/>
        </w:rPr>
        <w:t>К</w:t>
      </w:r>
      <w:r w:rsidRPr="00BE4040">
        <w:rPr>
          <w:bCs/>
          <w:sz w:val="30"/>
          <w:szCs w:val="30"/>
          <w:lang w:val="be-BY"/>
        </w:rPr>
        <w:t>иЗ</w:t>
      </w:r>
      <w:r>
        <w:rPr>
          <w:bCs/>
          <w:sz w:val="30"/>
          <w:szCs w:val="30"/>
          <w:lang w:val="be-BY"/>
        </w:rPr>
        <w:t xml:space="preserve"> и ОФЗ определяется</w:t>
      </w:r>
      <w:r w:rsidRPr="000F6584">
        <w:rPr>
          <w:sz w:val="30"/>
          <w:szCs w:val="30"/>
        </w:rPr>
        <w:t xml:space="preserve"> </w:t>
      </w:r>
      <w:r w:rsidRPr="0073748E">
        <w:rPr>
          <w:sz w:val="30"/>
          <w:szCs w:val="30"/>
        </w:rPr>
        <w:t>Постановлением № 106</w:t>
      </w:r>
      <w:r>
        <w:rPr>
          <w:sz w:val="30"/>
          <w:szCs w:val="30"/>
        </w:rPr>
        <w:t>.</w:t>
      </w:r>
    </w:p>
    <w:p w14:paraId="6EC7802E" w14:textId="77777777" w:rsidR="00282D03" w:rsidRPr="00282D03" w:rsidRDefault="00282D03" w:rsidP="00EB481D">
      <w:pPr>
        <w:widowControl/>
        <w:ind w:firstLine="709"/>
        <w:jc w:val="both"/>
        <w:rPr>
          <w:bCs/>
          <w:sz w:val="30"/>
          <w:szCs w:val="30"/>
        </w:rPr>
      </w:pPr>
      <w:r w:rsidRPr="00BE4040">
        <w:rPr>
          <w:bCs/>
          <w:sz w:val="30"/>
          <w:szCs w:val="30"/>
          <w:lang w:val="be-BY"/>
        </w:rPr>
        <w:t>На уровне ССО отметка по</w:t>
      </w:r>
      <w:r w:rsidRPr="00BE4040">
        <w:rPr>
          <w:sz w:val="30"/>
          <w:szCs w:val="30"/>
        </w:rPr>
        <w:t xml:space="preserve"> учебной </w:t>
      </w:r>
      <w:r w:rsidR="000F6584">
        <w:rPr>
          <w:sz w:val="30"/>
          <w:szCs w:val="30"/>
        </w:rPr>
        <w:t>дисциплине</w:t>
      </w:r>
      <w:r w:rsidRPr="00BE4040">
        <w:rPr>
          <w:bCs/>
          <w:sz w:val="30"/>
          <w:szCs w:val="30"/>
          <w:lang w:val="be-BY"/>
        </w:rPr>
        <w:t xml:space="preserve"> ФКиЗ </w:t>
      </w:r>
      <w:r w:rsidR="000F6584" w:rsidRPr="00784CCF">
        <w:rPr>
          <w:bCs/>
          <w:sz w:val="30"/>
          <w:szCs w:val="30"/>
          <w:lang w:val="be-BY"/>
        </w:rPr>
        <w:t>и ОФЗ</w:t>
      </w:r>
      <w:r w:rsidR="000F6584">
        <w:rPr>
          <w:bCs/>
          <w:sz w:val="30"/>
          <w:szCs w:val="30"/>
          <w:lang w:val="be-BY"/>
        </w:rPr>
        <w:t xml:space="preserve"> </w:t>
      </w:r>
      <w:r w:rsidRPr="00BE4040">
        <w:rPr>
          <w:bCs/>
          <w:sz w:val="30"/>
          <w:szCs w:val="30"/>
          <w:lang w:val="be-BY"/>
        </w:rPr>
        <w:t>в приложение к диплому выставляется как среднее арифметическое отметок за все семестры обучения.</w:t>
      </w:r>
    </w:p>
    <w:p w14:paraId="768D5BD8" w14:textId="77777777" w:rsidR="000F6584" w:rsidRPr="00D954AF" w:rsidRDefault="000F6584" w:rsidP="00EB481D">
      <w:pPr>
        <w:widowControl/>
        <w:ind w:firstLine="709"/>
        <w:jc w:val="both"/>
        <w:rPr>
          <w:rFonts w:eastAsiaTheme="minorHAnsi"/>
          <w:strike/>
          <w:sz w:val="30"/>
          <w:szCs w:val="30"/>
          <w:lang w:eastAsia="en-US"/>
        </w:rPr>
      </w:pPr>
      <w:r w:rsidRPr="0073748E">
        <w:rPr>
          <w:sz w:val="30"/>
          <w:szCs w:val="30"/>
        </w:rPr>
        <w:t>В соответствии с Постановлением № 106 р</w:t>
      </w:r>
      <w:r w:rsidRPr="0073748E">
        <w:rPr>
          <w:rFonts w:eastAsiaTheme="minorHAnsi"/>
          <w:sz w:val="30"/>
          <w:szCs w:val="30"/>
          <w:lang w:eastAsia="en-US"/>
        </w:rPr>
        <w:t xml:space="preserve">езультаты текущей аттестации учащихся, курсантов </w:t>
      </w:r>
      <w:r w:rsidRPr="0073748E">
        <w:rPr>
          <w:sz w:val="30"/>
          <w:szCs w:val="30"/>
        </w:rPr>
        <w:t xml:space="preserve">при освоении содержания образовательных </w:t>
      </w:r>
      <w:r w:rsidRPr="0073748E">
        <w:rPr>
          <w:rFonts w:eastAsiaTheme="minorHAnsi"/>
          <w:sz w:val="30"/>
          <w:szCs w:val="30"/>
          <w:lang w:eastAsia="en-US"/>
        </w:rPr>
        <w:t xml:space="preserve">программ ССО оцениваются отметками </w:t>
      </w:r>
      <w:r w:rsidRPr="00DB2060">
        <w:rPr>
          <w:sz w:val="30"/>
          <w:szCs w:val="30"/>
          <w:lang w:val="be-BY"/>
        </w:rPr>
        <w:t>в баллах</w:t>
      </w:r>
      <w:r>
        <w:rPr>
          <w:sz w:val="30"/>
          <w:szCs w:val="30"/>
          <w:lang w:val="be-BY"/>
        </w:rPr>
        <w:t xml:space="preserve"> </w:t>
      </w:r>
      <w:r w:rsidRPr="0073748E">
        <w:rPr>
          <w:rFonts w:eastAsiaTheme="minorHAnsi"/>
          <w:sz w:val="30"/>
          <w:szCs w:val="30"/>
          <w:lang w:eastAsia="en-US"/>
        </w:rPr>
        <w:t>по десятибалльной шкале</w:t>
      </w:r>
      <w:r>
        <w:rPr>
          <w:rFonts w:eastAsiaTheme="minorHAnsi"/>
          <w:sz w:val="30"/>
          <w:szCs w:val="30"/>
          <w:lang w:eastAsia="en-US"/>
        </w:rPr>
        <w:t>,</w:t>
      </w:r>
      <w:r w:rsidRPr="0073748E">
        <w:rPr>
          <w:rFonts w:eastAsiaTheme="minorHAnsi"/>
          <w:sz w:val="30"/>
          <w:szCs w:val="30"/>
          <w:lang w:eastAsia="en-US"/>
        </w:rPr>
        <w:t xml:space="preserve"> либо отметками «зачтено», «не зачтено». Положительными являются отметки не ниже 4 (четырех) баллов </w:t>
      </w:r>
      <w:r w:rsidR="00EB481D">
        <w:rPr>
          <w:rFonts w:eastAsiaTheme="minorHAnsi"/>
          <w:sz w:val="30"/>
          <w:szCs w:val="30"/>
          <w:lang w:eastAsia="en-US"/>
        </w:rPr>
        <w:br/>
      </w:r>
      <w:r w:rsidRPr="0073748E">
        <w:rPr>
          <w:rFonts w:eastAsiaTheme="minorHAnsi"/>
          <w:sz w:val="30"/>
          <w:szCs w:val="30"/>
          <w:lang w:eastAsia="en-US"/>
        </w:rPr>
        <w:t xml:space="preserve">и «зачтено». </w:t>
      </w:r>
    </w:p>
    <w:p w14:paraId="2809667B" w14:textId="77777777" w:rsidR="003B63EA" w:rsidRPr="000F6584" w:rsidRDefault="000F6584" w:rsidP="009465B9">
      <w:pPr>
        <w:widowControl/>
        <w:ind w:firstLine="709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 xml:space="preserve">Обращаем внимание, </w:t>
      </w:r>
      <w:r w:rsidR="009465B9">
        <w:rPr>
          <w:bCs/>
          <w:sz w:val="30"/>
          <w:szCs w:val="30"/>
          <w:lang w:val="be-BY"/>
        </w:rPr>
        <w:t>в</w:t>
      </w:r>
      <w:r w:rsidR="003B63EA" w:rsidRPr="003B63EA">
        <w:rPr>
          <w:bCs/>
          <w:sz w:val="30"/>
          <w:szCs w:val="30"/>
          <w:lang w:val="be-BY"/>
        </w:rPr>
        <w:t xml:space="preserve"> случаях, если обучающийся за </w:t>
      </w:r>
      <w:r w:rsidR="00D03F9D">
        <w:rPr>
          <w:bCs/>
          <w:sz w:val="30"/>
          <w:szCs w:val="30"/>
          <w:lang w:val="be-BY"/>
        </w:rPr>
        <w:t xml:space="preserve">семестры </w:t>
      </w:r>
      <w:r w:rsidR="003B63EA" w:rsidRPr="003B63EA">
        <w:rPr>
          <w:bCs/>
          <w:sz w:val="30"/>
          <w:szCs w:val="30"/>
          <w:lang w:val="be-BY"/>
        </w:rPr>
        <w:t xml:space="preserve">имеет одинаковое колличество отметок в баллах и отметок </w:t>
      </w:r>
      <w:r w:rsidR="003B63EA" w:rsidRPr="003B63EA">
        <w:rPr>
          <w:bCs/>
          <w:sz w:val="30"/>
          <w:szCs w:val="30"/>
        </w:rPr>
        <w:t>«</w:t>
      </w:r>
      <w:r w:rsidR="003B63EA" w:rsidRPr="003B63EA">
        <w:rPr>
          <w:bCs/>
          <w:sz w:val="30"/>
          <w:szCs w:val="30"/>
          <w:lang w:val="be-BY"/>
        </w:rPr>
        <w:t xml:space="preserve">зачтено», решение о выставлении отметки в приложение к диплому принимается на </w:t>
      </w:r>
      <w:r w:rsidR="003B63EA" w:rsidRPr="00CF6619">
        <w:rPr>
          <w:bCs/>
          <w:sz w:val="30"/>
          <w:szCs w:val="30"/>
          <w:lang w:val="be-BY"/>
        </w:rPr>
        <w:t xml:space="preserve">заседании </w:t>
      </w:r>
      <w:r w:rsidR="0098474F" w:rsidRPr="00CF6619">
        <w:rPr>
          <w:bCs/>
          <w:sz w:val="30"/>
          <w:szCs w:val="30"/>
          <w:lang w:val="be-BY"/>
        </w:rPr>
        <w:t>цикловой комиссии</w:t>
      </w:r>
      <w:r w:rsidR="003B63EA" w:rsidRPr="00CF6619">
        <w:rPr>
          <w:bCs/>
          <w:sz w:val="30"/>
          <w:szCs w:val="30"/>
          <w:lang w:val="be-BY"/>
        </w:rPr>
        <w:t xml:space="preserve"> учреждения образован</w:t>
      </w:r>
      <w:r w:rsidR="003B63EA" w:rsidRPr="003B63EA">
        <w:rPr>
          <w:bCs/>
          <w:sz w:val="30"/>
          <w:szCs w:val="30"/>
          <w:lang w:val="be-BY"/>
        </w:rPr>
        <w:t>ия. При этом вопрос р</w:t>
      </w:r>
      <w:r w:rsidR="009465B9">
        <w:rPr>
          <w:bCs/>
          <w:sz w:val="30"/>
          <w:szCs w:val="30"/>
          <w:lang w:val="be-BY"/>
        </w:rPr>
        <w:t>ешается в пользу обучающегося.</w:t>
      </w:r>
    </w:p>
    <w:p w14:paraId="0BAD3DA6" w14:textId="77777777" w:rsidR="00DE1C36" w:rsidRDefault="00134010" w:rsidP="009465B9">
      <w:pPr>
        <w:widowControl/>
        <w:ind w:firstLine="709"/>
        <w:jc w:val="both"/>
        <w:rPr>
          <w:rStyle w:val="FontStyle25"/>
          <w:sz w:val="30"/>
          <w:szCs w:val="30"/>
        </w:rPr>
      </w:pPr>
      <w:r w:rsidRPr="00023940">
        <w:rPr>
          <w:rStyle w:val="FontStyle25"/>
          <w:sz w:val="30"/>
          <w:szCs w:val="30"/>
        </w:rPr>
        <w:t>Обучающи</w:t>
      </w:r>
      <w:r w:rsidR="00253E61" w:rsidRPr="00023940">
        <w:rPr>
          <w:rStyle w:val="FontStyle25"/>
          <w:sz w:val="30"/>
          <w:szCs w:val="30"/>
        </w:rPr>
        <w:t>е</w:t>
      </w:r>
      <w:r w:rsidRPr="00023940">
        <w:rPr>
          <w:rStyle w:val="FontStyle25"/>
          <w:sz w:val="30"/>
          <w:szCs w:val="30"/>
        </w:rPr>
        <w:t>ся в УССО, которые по состоянию здоровья в течени</w:t>
      </w:r>
      <w:r w:rsidR="00E152BA" w:rsidRPr="00DB2060">
        <w:rPr>
          <w:rStyle w:val="FontStyle25"/>
          <w:sz w:val="30"/>
          <w:szCs w:val="30"/>
        </w:rPr>
        <w:t>е</w:t>
      </w:r>
      <w:r w:rsidRPr="00023940">
        <w:rPr>
          <w:rStyle w:val="FontStyle25"/>
          <w:sz w:val="30"/>
          <w:szCs w:val="30"/>
        </w:rPr>
        <w:t xml:space="preserve"> семестра (и более) освобождены от занятий по </w:t>
      </w:r>
      <w:proofErr w:type="spellStart"/>
      <w:r w:rsidRPr="00023940">
        <w:rPr>
          <w:rStyle w:val="FontStyle25"/>
          <w:sz w:val="30"/>
          <w:szCs w:val="30"/>
        </w:rPr>
        <w:t>ФКиЗ</w:t>
      </w:r>
      <w:proofErr w:type="spellEnd"/>
      <w:r w:rsidRPr="00023940">
        <w:rPr>
          <w:rStyle w:val="FontStyle25"/>
          <w:sz w:val="30"/>
          <w:szCs w:val="30"/>
        </w:rPr>
        <w:t xml:space="preserve">, ОФЗ, за семестр аттестуются с записью «зачтено» по результатам выполнения теоретической части учебной программы по </w:t>
      </w:r>
      <w:proofErr w:type="spellStart"/>
      <w:r w:rsidRPr="00023940">
        <w:rPr>
          <w:rStyle w:val="FontStyle25"/>
          <w:sz w:val="30"/>
          <w:szCs w:val="30"/>
        </w:rPr>
        <w:t>ФКиЗ</w:t>
      </w:r>
      <w:proofErr w:type="spellEnd"/>
      <w:r w:rsidRPr="00023940">
        <w:rPr>
          <w:rStyle w:val="FontStyle25"/>
          <w:sz w:val="30"/>
          <w:szCs w:val="30"/>
        </w:rPr>
        <w:t xml:space="preserve">, ОФЗ и соблюдения иных требований преподавателя, не противоречащих </w:t>
      </w:r>
      <w:r w:rsidR="00FD07DC" w:rsidRPr="00023940">
        <w:rPr>
          <w:rStyle w:val="FontStyle25"/>
          <w:sz w:val="30"/>
          <w:szCs w:val="30"/>
        </w:rPr>
        <w:t>состоянию здоровья обучающегося</w:t>
      </w:r>
      <w:r w:rsidRPr="00023940">
        <w:rPr>
          <w:rStyle w:val="FontStyle25"/>
          <w:sz w:val="30"/>
          <w:szCs w:val="30"/>
        </w:rPr>
        <w:t xml:space="preserve"> </w:t>
      </w:r>
      <w:r w:rsidR="009D54FB" w:rsidRPr="00023940">
        <w:rPr>
          <w:rStyle w:val="FontStyle25"/>
          <w:sz w:val="30"/>
          <w:szCs w:val="30"/>
        </w:rPr>
        <w:t>(</w:t>
      </w:r>
      <w:r w:rsidR="00FD07DC" w:rsidRPr="00023940">
        <w:rPr>
          <w:rStyle w:val="FontStyle25"/>
          <w:sz w:val="30"/>
          <w:szCs w:val="30"/>
        </w:rPr>
        <w:t>н</w:t>
      </w:r>
      <w:r w:rsidR="009E59DF" w:rsidRPr="00023940">
        <w:rPr>
          <w:rStyle w:val="FontStyle25"/>
          <w:sz w:val="30"/>
          <w:szCs w:val="30"/>
        </w:rPr>
        <w:t xml:space="preserve">орма, рекомендованная письмом Министерства образования </w:t>
      </w:r>
      <w:r w:rsidR="009D54FB" w:rsidRPr="00023940">
        <w:rPr>
          <w:rStyle w:val="FontStyle25"/>
          <w:sz w:val="30"/>
          <w:szCs w:val="30"/>
        </w:rPr>
        <w:t xml:space="preserve">от 31.08.2018 </w:t>
      </w:r>
      <w:r w:rsidR="00DE1C36" w:rsidRPr="00023940">
        <w:rPr>
          <w:rStyle w:val="FontStyle25"/>
          <w:sz w:val="30"/>
          <w:szCs w:val="30"/>
        </w:rPr>
        <w:t>№ 03-02-17/7464/</w:t>
      </w:r>
      <w:proofErr w:type="spellStart"/>
      <w:r w:rsidR="00DE1C36" w:rsidRPr="00023940">
        <w:rPr>
          <w:rStyle w:val="FontStyle25"/>
          <w:sz w:val="30"/>
          <w:szCs w:val="30"/>
        </w:rPr>
        <w:t>дс</w:t>
      </w:r>
      <w:proofErr w:type="spellEnd"/>
      <w:r w:rsidR="009E59DF" w:rsidRPr="00023940">
        <w:rPr>
          <w:rStyle w:val="FontStyle25"/>
          <w:sz w:val="30"/>
          <w:szCs w:val="30"/>
        </w:rPr>
        <w:t xml:space="preserve"> о выставлении </w:t>
      </w:r>
      <w:r w:rsidR="004B6FB6" w:rsidRPr="00023940">
        <w:rPr>
          <w:rStyle w:val="FontStyle25"/>
          <w:sz w:val="30"/>
          <w:szCs w:val="30"/>
        </w:rPr>
        <w:t>семестровой отметки</w:t>
      </w:r>
      <w:r w:rsidR="009E59DF" w:rsidRPr="00023940">
        <w:rPr>
          <w:rStyle w:val="FontStyle25"/>
          <w:sz w:val="30"/>
          <w:szCs w:val="30"/>
        </w:rPr>
        <w:t xml:space="preserve"> в баллах</w:t>
      </w:r>
      <w:r w:rsidR="004B6FB6" w:rsidRPr="00023940">
        <w:rPr>
          <w:rStyle w:val="FontStyle25"/>
          <w:sz w:val="30"/>
          <w:szCs w:val="30"/>
        </w:rPr>
        <w:t xml:space="preserve"> для освобожденных</w:t>
      </w:r>
      <w:r w:rsidR="003B3A9B" w:rsidRPr="00023940">
        <w:rPr>
          <w:rStyle w:val="FontStyle25"/>
          <w:sz w:val="30"/>
          <w:szCs w:val="30"/>
        </w:rPr>
        <w:t>, отменяется</w:t>
      </w:r>
      <w:r w:rsidR="00DE1C36" w:rsidRPr="00023940">
        <w:rPr>
          <w:rStyle w:val="FontStyle25"/>
          <w:sz w:val="30"/>
          <w:szCs w:val="30"/>
        </w:rPr>
        <w:t>).</w:t>
      </w:r>
    </w:p>
    <w:p w14:paraId="1022CF4A" w14:textId="77777777" w:rsidR="009B5D16" w:rsidRDefault="00993EE7" w:rsidP="007370E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Обучающиеся, отнесенные по состоянию здоровья к г</w:t>
      </w:r>
      <w:r w:rsidR="00991F25">
        <w:rPr>
          <w:rStyle w:val="FontStyle25"/>
          <w:sz w:val="30"/>
          <w:szCs w:val="30"/>
        </w:rPr>
        <w:t>руппе ЛФК, пред</w:t>
      </w:r>
      <w:r w:rsidR="00D555ED">
        <w:rPr>
          <w:rStyle w:val="FontStyle25"/>
          <w:sz w:val="30"/>
          <w:szCs w:val="30"/>
        </w:rPr>
        <w:t>о</w:t>
      </w:r>
      <w:r w:rsidR="00991F25">
        <w:rPr>
          <w:rStyle w:val="FontStyle25"/>
          <w:sz w:val="30"/>
          <w:szCs w:val="30"/>
        </w:rPr>
        <w:t xml:space="preserve">ставляют в УПТО, </w:t>
      </w:r>
      <w:r w:rsidRPr="0073748E">
        <w:rPr>
          <w:rStyle w:val="FontStyle25"/>
          <w:sz w:val="30"/>
          <w:szCs w:val="30"/>
        </w:rPr>
        <w:t xml:space="preserve">УССО документ, выданный учреждением здравоохранения, подтверждающий посещение </w:t>
      </w:r>
      <w:r w:rsidRPr="002A549D">
        <w:rPr>
          <w:rStyle w:val="FontStyle25"/>
          <w:sz w:val="30"/>
          <w:szCs w:val="30"/>
        </w:rPr>
        <w:t>им</w:t>
      </w:r>
      <w:r w:rsidR="00EB5014" w:rsidRPr="002A549D">
        <w:rPr>
          <w:rStyle w:val="FontStyle25"/>
          <w:sz w:val="30"/>
          <w:szCs w:val="30"/>
        </w:rPr>
        <w:t>и</w:t>
      </w:r>
      <w:r w:rsidRPr="0073748E">
        <w:rPr>
          <w:rStyle w:val="FontStyle25"/>
          <w:sz w:val="30"/>
          <w:szCs w:val="30"/>
        </w:rPr>
        <w:t xml:space="preserve"> занятий ЛФК, который является основанием для аттестации обучающегося.</w:t>
      </w:r>
      <w:r w:rsidR="007370EE" w:rsidRPr="0073748E">
        <w:rPr>
          <w:rStyle w:val="FontStyle25"/>
          <w:sz w:val="30"/>
          <w:szCs w:val="30"/>
        </w:rPr>
        <w:t xml:space="preserve"> </w:t>
      </w:r>
      <w:r w:rsidR="00916415" w:rsidRPr="0073748E">
        <w:rPr>
          <w:rStyle w:val="FontStyle25"/>
          <w:sz w:val="30"/>
          <w:szCs w:val="30"/>
        </w:rPr>
        <w:t>При проведении</w:t>
      </w:r>
      <w:r w:rsidR="00037244" w:rsidRPr="0073748E">
        <w:rPr>
          <w:rStyle w:val="FontStyle25"/>
          <w:sz w:val="30"/>
          <w:szCs w:val="30"/>
        </w:rPr>
        <w:t xml:space="preserve"> текущей и </w:t>
      </w:r>
      <w:r w:rsidR="00916415" w:rsidRPr="0073748E">
        <w:rPr>
          <w:rStyle w:val="FontStyle25"/>
          <w:sz w:val="30"/>
          <w:szCs w:val="30"/>
        </w:rPr>
        <w:t xml:space="preserve">итоговой аттестации по </w:t>
      </w:r>
      <w:proofErr w:type="spellStart"/>
      <w:r w:rsidR="00D32224" w:rsidRPr="0073748E">
        <w:rPr>
          <w:rStyle w:val="FontStyle25"/>
          <w:sz w:val="30"/>
          <w:szCs w:val="30"/>
        </w:rPr>
        <w:t>ФКиЗ</w:t>
      </w:r>
      <w:proofErr w:type="spellEnd"/>
      <w:r w:rsidR="00D32224" w:rsidRPr="0073748E">
        <w:rPr>
          <w:rStyle w:val="FontStyle25"/>
          <w:sz w:val="30"/>
          <w:szCs w:val="30"/>
        </w:rPr>
        <w:t>, ОФЗ</w:t>
      </w:r>
      <w:r w:rsidR="00991F25">
        <w:rPr>
          <w:rStyle w:val="FontStyle25"/>
          <w:sz w:val="30"/>
          <w:szCs w:val="30"/>
        </w:rPr>
        <w:t xml:space="preserve"> обучающи</w:t>
      </w:r>
      <w:r w:rsidR="00CF6619">
        <w:rPr>
          <w:rStyle w:val="FontStyle25"/>
          <w:sz w:val="30"/>
          <w:szCs w:val="30"/>
        </w:rPr>
        <w:t>м</w:t>
      </w:r>
      <w:r w:rsidR="00991F25">
        <w:rPr>
          <w:rStyle w:val="FontStyle25"/>
          <w:sz w:val="30"/>
          <w:szCs w:val="30"/>
        </w:rPr>
        <w:t xml:space="preserve">ся УПТО, </w:t>
      </w:r>
      <w:r w:rsidR="00916415" w:rsidRPr="0073748E">
        <w:rPr>
          <w:rStyle w:val="FontStyle25"/>
          <w:sz w:val="30"/>
          <w:szCs w:val="30"/>
        </w:rPr>
        <w:t>УССО,</w:t>
      </w:r>
      <w:r w:rsidR="00CF6619">
        <w:rPr>
          <w:rStyle w:val="FontStyle25"/>
          <w:sz w:val="30"/>
          <w:szCs w:val="30"/>
        </w:rPr>
        <w:t xml:space="preserve"> которые занимаются </w:t>
      </w:r>
      <w:r w:rsidR="007B2E15">
        <w:rPr>
          <w:rStyle w:val="FontStyle25"/>
          <w:sz w:val="30"/>
          <w:szCs w:val="30"/>
        </w:rPr>
        <w:t xml:space="preserve">в </w:t>
      </w:r>
      <w:r w:rsidR="00916415" w:rsidRPr="00C52A41">
        <w:rPr>
          <w:rStyle w:val="FontStyle25"/>
          <w:sz w:val="30"/>
          <w:szCs w:val="30"/>
        </w:rPr>
        <w:t xml:space="preserve">СМГ и </w:t>
      </w:r>
      <w:r w:rsidR="007B2E15">
        <w:rPr>
          <w:rStyle w:val="FontStyle25"/>
          <w:sz w:val="30"/>
          <w:szCs w:val="30"/>
        </w:rPr>
        <w:t xml:space="preserve">группе </w:t>
      </w:r>
      <w:r w:rsidR="00916415" w:rsidRPr="00C52A41">
        <w:rPr>
          <w:rStyle w:val="FontStyle25"/>
          <w:sz w:val="30"/>
          <w:szCs w:val="30"/>
        </w:rPr>
        <w:t>ЛФК</w:t>
      </w:r>
      <w:r w:rsidR="007B2E15">
        <w:rPr>
          <w:rStyle w:val="FontStyle25"/>
          <w:sz w:val="30"/>
          <w:szCs w:val="30"/>
        </w:rPr>
        <w:t xml:space="preserve"> выставляется отметка</w:t>
      </w:r>
      <w:r w:rsidR="00916415" w:rsidRPr="00C52A41">
        <w:rPr>
          <w:rStyle w:val="FontStyle25"/>
          <w:sz w:val="30"/>
          <w:szCs w:val="30"/>
        </w:rPr>
        <w:t xml:space="preserve"> «зачтено»</w:t>
      </w:r>
      <w:r w:rsidR="009B5D16">
        <w:rPr>
          <w:rStyle w:val="FontStyle25"/>
          <w:sz w:val="30"/>
          <w:szCs w:val="30"/>
        </w:rPr>
        <w:t>.</w:t>
      </w:r>
    </w:p>
    <w:p w14:paraId="22771663" w14:textId="77777777" w:rsidR="00671E7E" w:rsidRDefault="00671E7E" w:rsidP="00B53B8C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Обучающимся, осваивающим</w:t>
      </w:r>
      <w:r w:rsidRPr="002A549D">
        <w:rPr>
          <w:rStyle w:val="FontStyle25"/>
          <w:sz w:val="30"/>
          <w:szCs w:val="30"/>
        </w:rPr>
        <w:t xml:space="preserve"> содержание</w:t>
      </w:r>
      <w:r w:rsidRPr="0073748E">
        <w:rPr>
          <w:rStyle w:val="FontStyle25"/>
          <w:sz w:val="30"/>
          <w:szCs w:val="30"/>
        </w:rPr>
        <w:t xml:space="preserve"> образовательных программ</w:t>
      </w:r>
      <w:r w:rsidRPr="002A549D">
        <w:rPr>
          <w:rStyle w:val="FontStyle25"/>
          <w:sz w:val="30"/>
          <w:szCs w:val="30"/>
        </w:rPr>
        <w:t xml:space="preserve"> </w:t>
      </w:r>
      <w:r w:rsidR="00991F25">
        <w:rPr>
          <w:rStyle w:val="FontStyle25"/>
          <w:sz w:val="30"/>
          <w:szCs w:val="30"/>
        </w:rPr>
        <w:t xml:space="preserve">ПТО, </w:t>
      </w:r>
      <w:r w:rsidRPr="0073748E">
        <w:rPr>
          <w:rStyle w:val="FontStyle25"/>
          <w:sz w:val="30"/>
          <w:szCs w:val="30"/>
        </w:rPr>
        <w:t>ССО</w:t>
      </w:r>
      <w:r w:rsidRPr="002A549D">
        <w:rPr>
          <w:rStyle w:val="FontStyle25"/>
          <w:sz w:val="30"/>
          <w:szCs w:val="30"/>
        </w:rPr>
        <w:t xml:space="preserve">, успешно выполнившим требования Государственного физкультурно-оздоровительного комплекса Республики Беларусь </w:t>
      </w:r>
      <w:r w:rsidR="00876E56">
        <w:rPr>
          <w:rStyle w:val="FontStyle25"/>
          <w:sz w:val="30"/>
          <w:szCs w:val="30"/>
        </w:rPr>
        <w:t xml:space="preserve">(далее – ГФОК) </w:t>
      </w:r>
      <w:r w:rsidRPr="002A549D">
        <w:rPr>
          <w:rStyle w:val="FontStyle25"/>
          <w:sz w:val="30"/>
          <w:szCs w:val="30"/>
        </w:rPr>
        <w:t xml:space="preserve">на соответствующий их возрасту значок, может быть выставлена </w:t>
      </w:r>
      <w:r w:rsidR="00724973" w:rsidRPr="002A549D">
        <w:rPr>
          <w:rStyle w:val="FontStyle25"/>
          <w:sz w:val="30"/>
          <w:szCs w:val="30"/>
        </w:rPr>
        <w:t xml:space="preserve">текущая </w:t>
      </w:r>
      <w:r w:rsidRPr="002A549D">
        <w:rPr>
          <w:rStyle w:val="FontStyle25"/>
          <w:sz w:val="30"/>
          <w:szCs w:val="30"/>
        </w:rPr>
        <w:t xml:space="preserve">отметка «10» (десять) </w:t>
      </w:r>
      <w:r w:rsidR="00724973" w:rsidRPr="002A549D">
        <w:rPr>
          <w:rStyle w:val="FontStyle25"/>
          <w:sz w:val="30"/>
          <w:szCs w:val="30"/>
        </w:rPr>
        <w:t>баллов.</w:t>
      </w:r>
    </w:p>
    <w:p w14:paraId="4DA298E6" w14:textId="77777777" w:rsidR="00AC44C6" w:rsidRPr="0073748E" w:rsidRDefault="00763BFC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>
        <w:rPr>
          <w:rStyle w:val="FontStyle25"/>
          <w:sz w:val="30"/>
          <w:szCs w:val="30"/>
        </w:rPr>
        <w:t>В</w:t>
      </w:r>
      <w:r w:rsidR="0066152B" w:rsidRPr="0073748E">
        <w:rPr>
          <w:rStyle w:val="FontStyle25"/>
          <w:sz w:val="30"/>
          <w:szCs w:val="30"/>
        </w:rPr>
        <w:t xml:space="preserve"> приложение к</w:t>
      </w:r>
      <w:r w:rsidR="00330964" w:rsidRPr="0073748E">
        <w:rPr>
          <w:rStyle w:val="FontStyle25"/>
          <w:sz w:val="30"/>
          <w:szCs w:val="30"/>
        </w:rPr>
        <w:t xml:space="preserve"> диплому</w:t>
      </w:r>
      <w:r>
        <w:rPr>
          <w:rStyle w:val="FontStyle25"/>
          <w:sz w:val="30"/>
          <w:szCs w:val="30"/>
        </w:rPr>
        <w:t xml:space="preserve"> </w:t>
      </w:r>
      <w:r w:rsidR="00330964" w:rsidRPr="0073748E">
        <w:rPr>
          <w:rStyle w:val="FontStyle25"/>
          <w:sz w:val="30"/>
          <w:szCs w:val="30"/>
        </w:rPr>
        <w:t>о ПТО, ССО</w:t>
      </w:r>
      <w:r>
        <w:rPr>
          <w:rStyle w:val="FontStyle25"/>
          <w:sz w:val="30"/>
          <w:szCs w:val="30"/>
        </w:rPr>
        <w:t xml:space="preserve"> </w:t>
      </w:r>
      <w:r w:rsidR="0066152B" w:rsidRPr="0073748E">
        <w:rPr>
          <w:rStyle w:val="FontStyle25"/>
          <w:sz w:val="30"/>
          <w:szCs w:val="30"/>
        </w:rPr>
        <w:t xml:space="preserve"> </w:t>
      </w:r>
      <w:r w:rsidR="00330964" w:rsidRPr="0073748E">
        <w:rPr>
          <w:rStyle w:val="FontStyle25"/>
          <w:sz w:val="30"/>
          <w:szCs w:val="30"/>
        </w:rPr>
        <w:t>вносится</w:t>
      </w:r>
      <w:r w:rsidR="00A744C9" w:rsidRPr="0073748E">
        <w:rPr>
          <w:rStyle w:val="FontStyle25"/>
          <w:sz w:val="30"/>
          <w:szCs w:val="30"/>
        </w:rPr>
        <w:t xml:space="preserve"> запись</w:t>
      </w:r>
      <w:r w:rsidR="0066152B" w:rsidRPr="0073748E">
        <w:rPr>
          <w:rStyle w:val="FontStyle25"/>
          <w:sz w:val="30"/>
          <w:szCs w:val="30"/>
        </w:rPr>
        <w:t xml:space="preserve"> </w:t>
      </w:r>
      <w:r w:rsidR="004C28A2" w:rsidRPr="0073748E">
        <w:rPr>
          <w:rStyle w:val="FontStyle25"/>
          <w:sz w:val="30"/>
          <w:szCs w:val="30"/>
        </w:rPr>
        <w:t>«</w:t>
      </w:r>
      <w:r w:rsidR="0066152B" w:rsidRPr="0073748E">
        <w:rPr>
          <w:rStyle w:val="FontStyle25"/>
          <w:sz w:val="30"/>
          <w:szCs w:val="30"/>
        </w:rPr>
        <w:t>Ф</w:t>
      </w:r>
      <w:r w:rsidR="004C28A2" w:rsidRPr="0073748E">
        <w:rPr>
          <w:rStyle w:val="FontStyle25"/>
          <w:sz w:val="30"/>
          <w:szCs w:val="30"/>
        </w:rPr>
        <w:t>изическая культура и здоровье</w:t>
      </w:r>
      <w:r w:rsidR="0066152B" w:rsidRPr="0073748E">
        <w:rPr>
          <w:rStyle w:val="FontStyle25"/>
          <w:sz w:val="30"/>
          <w:szCs w:val="30"/>
        </w:rPr>
        <w:t xml:space="preserve"> (включая факультатив</w:t>
      </w:r>
      <w:r w:rsidR="00EC3592" w:rsidRPr="0073748E">
        <w:rPr>
          <w:rStyle w:val="FontStyle25"/>
          <w:sz w:val="30"/>
          <w:szCs w:val="30"/>
        </w:rPr>
        <w:t>ные занятия</w:t>
      </w:r>
      <w:r w:rsidR="0066152B" w:rsidRPr="0073748E">
        <w:rPr>
          <w:rStyle w:val="FontStyle25"/>
          <w:sz w:val="30"/>
          <w:szCs w:val="30"/>
        </w:rPr>
        <w:t>)</w:t>
      </w:r>
      <w:r w:rsidR="00D51C79" w:rsidRPr="0073748E">
        <w:rPr>
          <w:rStyle w:val="FontStyle25"/>
          <w:sz w:val="30"/>
          <w:szCs w:val="30"/>
        </w:rPr>
        <w:t>»</w:t>
      </w:r>
      <w:r w:rsidR="0066152B" w:rsidRPr="0073748E">
        <w:rPr>
          <w:rStyle w:val="FontStyle25"/>
          <w:sz w:val="30"/>
          <w:szCs w:val="30"/>
        </w:rPr>
        <w:t xml:space="preserve"> с </w:t>
      </w:r>
      <w:r w:rsidR="00330964" w:rsidRPr="0073748E">
        <w:rPr>
          <w:rStyle w:val="FontStyle25"/>
          <w:sz w:val="30"/>
          <w:szCs w:val="30"/>
        </w:rPr>
        <w:t>указанием общей суммы</w:t>
      </w:r>
      <w:r w:rsidR="0066152B" w:rsidRPr="0073748E">
        <w:rPr>
          <w:rStyle w:val="FontStyle25"/>
          <w:sz w:val="30"/>
          <w:szCs w:val="30"/>
        </w:rPr>
        <w:t xml:space="preserve"> </w:t>
      </w:r>
      <w:r w:rsidR="00330964" w:rsidRPr="0073748E">
        <w:rPr>
          <w:rStyle w:val="FontStyle25"/>
          <w:sz w:val="30"/>
          <w:szCs w:val="30"/>
        </w:rPr>
        <w:t xml:space="preserve">освоенных </w:t>
      </w:r>
      <w:r w:rsidR="0066152B" w:rsidRPr="0073748E">
        <w:rPr>
          <w:rStyle w:val="FontStyle25"/>
          <w:sz w:val="30"/>
          <w:szCs w:val="30"/>
        </w:rPr>
        <w:t xml:space="preserve">учебных часов </w:t>
      </w:r>
      <w:r w:rsidR="00330964" w:rsidRPr="0073748E">
        <w:rPr>
          <w:rStyle w:val="FontStyle25"/>
          <w:sz w:val="30"/>
          <w:szCs w:val="30"/>
        </w:rPr>
        <w:t xml:space="preserve">по </w:t>
      </w:r>
      <w:proofErr w:type="spellStart"/>
      <w:r w:rsidR="00330964" w:rsidRPr="0073748E">
        <w:rPr>
          <w:rStyle w:val="FontStyle25"/>
          <w:sz w:val="30"/>
          <w:szCs w:val="30"/>
        </w:rPr>
        <w:t>ФКиЗ</w:t>
      </w:r>
      <w:proofErr w:type="spellEnd"/>
      <w:r w:rsidR="00330964" w:rsidRPr="0073748E">
        <w:rPr>
          <w:rStyle w:val="FontStyle25"/>
          <w:sz w:val="30"/>
          <w:szCs w:val="30"/>
        </w:rPr>
        <w:t xml:space="preserve"> и ОФЗ, </w:t>
      </w:r>
      <w:r w:rsidR="0066152B" w:rsidRPr="0073748E">
        <w:rPr>
          <w:rStyle w:val="FontStyle25"/>
          <w:sz w:val="30"/>
          <w:szCs w:val="30"/>
        </w:rPr>
        <w:t>и выставляется одна отметка</w:t>
      </w:r>
      <w:r w:rsidR="009A5AED">
        <w:rPr>
          <w:rStyle w:val="FontStyle25"/>
          <w:sz w:val="30"/>
          <w:szCs w:val="30"/>
        </w:rPr>
        <w:t>.</w:t>
      </w:r>
      <w:r w:rsidR="00B656E3">
        <w:rPr>
          <w:rStyle w:val="FontStyle25"/>
          <w:sz w:val="30"/>
          <w:szCs w:val="30"/>
        </w:rPr>
        <w:t xml:space="preserve"> </w:t>
      </w:r>
    </w:p>
    <w:p w14:paraId="71D08D96" w14:textId="77777777" w:rsidR="004B6173" w:rsidRPr="0073748E" w:rsidRDefault="00DF53FD" w:rsidP="004C6F64">
      <w:pPr>
        <w:spacing w:before="120"/>
        <w:jc w:val="both"/>
        <w:rPr>
          <w:b/>
          <w:sz w:val="30"/>
          <w:szCs w:val="30"/>
        </w:rPr>
      </w:pPr>
      <w:r w:rsidRPr="00C52A41">
        <w:rPr>
          <w:b/>
          <w:sz w:val="30"/>
          <w:szCs w:val="30"/>
        </w:rPr>
        <w:t xml:space="preserve">4. </w:t>
      </w:r>
      <w:r w:rsidR="00671E7E" w:rsidRPr="00C52A41">
        <w:rPr>
          <w:b/>
          <w:sz w:val="30"/>
          <w:szCs w:val="30"/>
        </w:rPr>
        <w:t xml:space="preserve">Требования к организации и проведению </w:t>
      </w:r>
      <w:r w:rsidR="00671E7E" w:rsidRPr="008F2F5A">
        <w:rPr>
          <w:b/>
          <w:sz w:val="30"/>
          <w:szCs w:val="30"/>
        </w:rPr>
        <w:t xml:space="preserve">обязательного </w:t>
      </w:r>
      <w:r w:rsidR="00671E7E" w:rsidRPr="0073748E">
        <w:rPr>
          <w:b/>
          <w:sz w:val="30"/>
          <w:szCs w:val="30"/>
        </w:rPr>
        <w:lastRenderedPageBreak/>
        <w:t>факультативного зан</w:t>
      </w:r>
      <w:r w:rsidR="009D54FB" w:rsidRPr="0073748E">
        <w:rPr>
          <w:b/>
          <w:sz w:val="30"/>
          <w:szCs w:val="30"/>
        </w:rPr>
        <w:t>ятия</w:t>
      </w:r>
      <w:r w:rsidR="00724973" w:rsidRPr="0073748E">
        <w:rPr>
          <w:b/>
          <w:sz w:val="30"/>
          <w:szCs w:val="30"/>
        </w:rPr>
        <w:t xml:space="preserve"> </w:t>
      </w:r>
      <w:r w:rsidR="00846AAC" w:rsidRPr="0073748E">
        <w:rPr>
          <w:b/>
          <w:sz w:val="30"/>
          <w:szCs w:val="30"/>
        </w:rPr>
        <w:t>«Физическая культура и здоровье»</w:t>
      </w:r>
    </w:p>
    <w:p w14:paraId="68D4B21E" w14:textId="77777777" w:rsidR="00671E7E" w:rsidRPr="0073748E" w:rsidRDefault="00671E7E" w:rsidP="00C52A41">
      <w:pPr>
        <w:spacing w:before="120"/>
        <w:ind w:firstLine="709"/>
        <w:jc w:val="both"/>
        <w:rPr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На основании </w:t>
      </w:r>
      <w:r w:rsidRPr="00C52A41">
        <w:rPr>
          <w:rStyle w:val="FontStyle25"/>
          <w:sz w:val="30"/>
          <w:szCs w:val="30"/>
        </w:rPr>
        <w:t>приказа №</w:t>
      </w:r>
      <w:r w:rsidR="00B564A2" w:rsidRPr="00C52A41">
        <w:rPr>
          <w:rStyle w:val="FontStyle25"/>
          <w:sz w:val="30"/>
          <w:szCs w:val="30"/>
        </w:rPr>
        <w:t xml:space="preserve"> 348</w:t>
      </w:r>
      <w:r w:rsidRPr="00C52A41">
        <w:rPr>
          <w:rStyle w:val="FontStyle25"/>
          <w:sz w:val="30"/>
          <w:szCs w:val="30"/>
        </w:rPr>
        <w:t xml:space="preserve"> и </w:t>
      </w:r>
      <w:r w:rsidRPr="00C52A41">
        <w:rPr>
          <w:bCs/>
          <w:sz w:val="30"/>
          <w:szCs w:val="30"/>
        </w:rPr>
        <w:t xml:space="preserve">письма </w:t>
      </w:r>
      <w:r w:rsidR="00601E08" w:rsidRPr="00C52A41">
        <w:rPr>
          <w:bCs/>
          <w:sz w:val="30"/>
          <w:szCs w:val="30"/>
        </w:rPr>
        <w:t xml:space="preserve">Минобразования </w:t>
      </w:r>
      <w:r w:rsidRPr="00C52A41">
        <w:rPr>
          <w:bCs/>
          <w:sz w:val="30"/>
          <w:szCs w:val="30"/>
        </w:rPr>
        <w:t>от</w:t>
      </w:r>
      <w:r w:rsidRPr="0073748E">
        <w:rPr>
          <w:bCs/>
          <w:sz w:val="30"/>
          <w:szCs w:val="30"/>
        </w:rPr>
        <w:t xml:space="preserve"> 20.04.2018 </w:t>
      </w:r>
      <w:r w:rsidR="00424232" w:rsidRPr="0073748E">
        <w:rPr>
          <w:bCs/>
          <w:sz w:val="30"/>
          <w:szCs w:val="30"/>
        </w:rPr>
        <w:t xml:space="preserve">ОФЗ </w:t>
      </w:r>
      <w:r w:rsidRPr="0073748E">
        <w:rPr>
          <w:bCs/>
          <w:sz w:val="30"/>
          <w:szCs w:val="30"/>
        </w:rPr>
        <w:t>планируются и проводятся за счет учебных часов</w:t>
      </w:r>
      <w:r w:rsidRPr="0073748E">
        <w:rPr>
          <w:sz w:val="30"/>
          <w:szCs w:val="30"/>
        </w:rPr>
        <w:t xml:space="preserve">, предусмотренных в типовом учебном плане по специальностям ПТО, ССО на проведение факультативных занятий. Учебные часы на проведение </w:t>
      </w:r>
      <w:r w:rsidR="00424232" w:rsidRPr="0073748E">
        <w:rPr>
          <w:bCs/>
          <w:sz w:val="30"/>
          <w:szCs w:val="30"/>
        </w:rPr>
        <w:t>ОФЗ</w:t>
      </w:r>
      <w:r w:rsidR="00424232" w:rsidRPr="0073748E">
        <w:rPr>
          <w:sz w:val="30"/>
          <w:szCs w:val="30"/>
        </w:rPr>
        <w:t xml:space="preserve"> </w:t>
      </w:r>
      <w:r w:rsidRPr="0073748E">
        <w:rPr>
          <w:sz w:val="30"/>
          <w:szCs w:val="30"/>
        </w:rPr>
        <w:t>включаются в учебную нагрузку преподавателя.</w:t>
      </w:r>
    </w:p>
    <w:p w14:paraId="42C22834" w14:textId="77777777" w:rsidR="00671E7E" w:rsidRPr="00866640" w:rsidRDefault="00671E7E" w:rsidP="00671E7E">
      <w:pPr>
        <w:ind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 xml:space="preserve">К проведению </w:t>
      </w:r>
      <w:r w:rsidR="00424232" w:rsidRPr="0073748E">
        <w:rPr>
          <w:bCs/>
          <w:sz w:val="30"/>
          <w:szCs w:val="30"/>
        </w:rPr>
        <w:t>ОФЗ</w:t>
      </w:r>
      <w:r w:rsidR="00424232" w:rsidRPr="0073748E">
        <w:rPr>
          <w:sz w:val="30"/>
          <w:szCs w:val="30"/>
        </w:rPr>
        <w:t xml:space="preserve"> </w:t>
      </w:r>
      <w:r w:rsidRPr="0073748E">
        <w:rPr>
          <w:sz w:val="30"/>
          <w:szCs w:val="30"/>
        </w:rPr>
        <w:t xml:space="preserve">предъявляются такие же организационные, педагогические, санитарно-гигиенические требования, как и к проведению учебных </w:t>
      </w:r>
      <w:r w:rsidRPr="0073748E">
        <w:rPr>
          <w:bCs/>
          <w:sz w:val="30"/>
          <w:szCs w:val="30"/>
        </w:rPr>
        <w:t>занятий</w:t>
      </w:r>
      <w:r w:rsidRPr="0073748E">
        <w:rPr>
          <w:sz w:val="30"/>
          <w:szCs w:val="30"/>
        </w:rPr>
        <w:t xml:space="preserve"> по </w:t>
      </w:r>
      <w:proofErr w:type="spellStart"/>
      <w:r w:rsidRPr="0073748E">
        <w:rPr>
          <w:sz w:val="30"/>
          <w:szCs w:val="30"/>
        </w:rPr>
        <w:t>ФКиЗ</w:t>
      </w:r>
      <w:proofErr w:type="spellEnd"/>
      <w:r w:rsidRPr="0073748E">
        <w:rPr>
          <w:sz w:val="30"/>
          <w:szCs w:val="30"/>
        </w:rPr>
        <w:t xml:space="preserve">. При этом сохраняется тот же порядок разработки и утверждения </w:t>
      </w:r>
      <w:r w:rsidRPr="00C52A41">
        <w:rPr>
          <w:sz w:val="30"/>
          <w:szCs w:val="30"/>
        </w:rPr>
        <w:t>документов</w:t>
      </w:r>
      <w:r w:rsidR="00784CCF">
        <w:rPr>
          <w:sz w:val="30"/>
          <w:szCs w:val="30"/>
        </w:rPr>
        <w:t>.</w:t>
      </w:r>
    </w:p>
    <w:p w14:paraId="2D8D1DAC" w14:textId="77777777" w:rsidR="00671E7E" w:rsidRPr="0073748E" w:rsidRDefault="00671E7E" w:rsidP="00671E7E">
      <w:pPr>
        <w:ind w:firstLine="709"/>
        <w:jc w:val="both"/>
        <w:rPr>
          <w:rStyle w:val="FontStyle25"/>
          <w:strike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При планировании и проведении </w:t>
      </w:r>
      <w:r w:rsidR="00424232" w:rsidRPr="0073748E">
        <w:rPr>
          <w:bCs/>
          <w:sz w:val="30"/>
          <w:szCs w:val="30"/>
        </w:rPr>
        <w:t>ОФЗ</w:t>
      </w:r>
      <w:r w:rsidR="00424232" w:rsidRPr="0073748E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рекомендуется использовать учебные программы</w:t>
      </w:r>
      <w:r w:rsidR="008D3604" w:rsidRPr="0073748E">
        <w:rPr>
          <w:rStyle w:val="FontStyle25"/>
          <w:sz w:val="30"/>
          <w:szCs w:val="30"/>
        </w:rPr>
        <w:t xml:space="preserve"> по </w:t>
      </w:r>
      <w:proofErr w:type="spellStart"/>
      <w:r w:rsidR="008D3604" w:rsidRPr="0073748E">
        <w:rPr>
          <w:rStyle w:val="FontStyle25"/>
          <w:sz w:val="30"/>
          <w:szCs w:val="30"/>
        </w:rPr>
        <w:t>ФКиЗ</w:t>
      </w:r>
      <w:proofErr w:type="spellEnd"/>
      <w:r w:rsidR="008D3604" w:rsidRPr="0073748E">
        <w:rPr>
          <w:rStyle w:val="FontStyle25"/>
          <w:sz w:val="30"/>
          <w:szCs w:val="30"/>
        </w:rPr>
        <w:t>, указанные в разделе 1 данного письма.</w:t>
      </w:r>
      <w:r w:rsidRPr="0073748E">
        <w:rPr>
          <w:rStyle w:val="FontStyle25"/>
          <w:sz w:val="30"/>
          <w:szCs w:val="30"/>
        </w:rPr>
        <w:t xml:space="preserve"> </w:t>
      </w:r>
    </w:p>
    <w:p w14:paraId="19B80D9A" w14:textId="77777777" w:rsidR="00671E7E" w:rsidRPr="0073748E" w:rsidRDefault="00424232" w:rsidP="00671E7E">
      <w:pPr>
        <w:ind w:firstLine="708"/>
        <w:jc w:val="both"/>
        <w:rPr>
          <w:sz w:val="30"/>
          <w:szCs w:val="30"/>
        </w:rPr>
      </w:pPr>
      <w:r w:rsidRPr="0073748E">
        <w:rPr>
          <w:bCs/>
          <w:sz w:val="30"/>
          <w:szCs w:val="30"/>
        </w:rPr>
        <w:t>ОФЗ</w:t>
      </w:r>
      <w:r w:rsidRPr="0073748E">
        <w:rPr>
          <w:sz w:val="30"/>
          <w:szCs w:val="30"/>
        </w:rPr>
        <w:t xml:space="preserve"> </w:t>
      </w:r>
      <w:r w:rsidR="00671E7E" w:rsidRPr="0073748E">
        <w:rPr>
          <w:sz w:val="30"/>
          <w:szCs w:val="30"/>
        </w:rPr>
        <w:t>вносятся в расписание учебных занятий</w:t>
      </w:r>
      <w:r w:rsidR="00A744C9" w:rsidRPr="0073748E">
        <w:rPr>
          <w:sz w:val="30"/>
          <w:szCs w:val="30"/>
        </w:rPr>
        <w:t>.</w:t>
      </w:r>
      <w:r w:rsidR="00671E7E" w:rsidRPr="0073748E">
        <w:rPr>
          <w:sz w:val="30"/>
          <w:szCs w:val="30"/>
        </w:rPr>
        <w:t xml:space="preserve"> </w:t>
      </w:r>
    </w:p>
    <w:p w14:paraId="44EE96AD" w14:textId="77777777" w:rsidR="00225241" w:rsidRDefault="00225241" w:rsidP="006B69B2">
      <w:pPr>
        <w:pStyle w:val="Style7"/>
        <w:widowControl/>
        <w:spacing w:after="120"/>
        <w:rPr>
          <w:rStyle w:val="FontStyle26"/>
          <w:sz w:val="30"/>
          <w:szCs w:val="30"/>
        </w:rPr>
      </w:pPr>
    </w:p>
    <w:p w14:paraId="10173A80" w14:textId="77777777" w:rsidR="00AC4A66" w:rsidRDefault="00DF53FD" w:rsidP="006919FA">
      <w:pPr>
        <w:pStyle w:val="Style7"/>
        <w:widowControl/>
        <w:spacing w:after="120"/>
        <w:jc w:val="both"/>
        <w:rPr>
          <w:rStyle w:val="FontStyle26"/>
          <w:sz w:val="30"/>
          <w:szCs w:val="30"/>
        </w:rPr>
      </w:pPr>
      <w:r w:rsidRPr="0073748E">
        <w:rPr>
          <w:rStyle w:val="FontStyle26"/>
          <w:sz w:val="30"/>
          <w:szCs w:val="30"/>
        </w:rPr>
        <w:t xml:space="preserve">5. </w:t>
      </w:r>
      <w:r w:rsidR="00671E7E" w:rsidRPr="0073748E">
        <w:rPr>
          <w:rStyle w:val="FontStyle26"/>
          <w:sz w:val="30"/>
          <w:szCs w:val="30"/>
        </w:rPr>
        <w:t>Требования к заполнению</w:t>
      </w:r>
      <w:r w:rsidR="00BD66AE">
        <w:rPr>
          <w:rStyle w:val="FontStyle26"/>
          <w:sz w:val="30"/>
          <w:szCs w:val="30"/>
          <w:lang w:val="be-BY"/>
        </w:rPr>
        <w:t xml:space="preserve"> </w:t>
      </w:r>
      <w:r w:rsidR="00BD66AE" w:rsidRPr="00DB2060">
        <w:rPr>
          <w:rStyle w:val="FontStyle26"/>
          <w:sz w:val="30"/>
          <w:szCs w:val="30"/>
          <w:lang w:val="be-BY"/>
        </w:rPr>
        <w:t>Журналов</w:t>
      </w:r>
      <w:r w:rsidR="00671E7E" w:rsidRPr="0073748E">
        <w:rPr>
          <w:rStyle w:val="FontStyle26"/>
          <w:sz w:val="30"/>
          <w:szCs w:val="30"/>
        </w:rPr>
        <w:t xml:space="preserve"> </w:t>
      </w:r>
    </w:p>
    <w:p w14:paraId="662BF732" w14:textId="77777777" w:rsidR="00F93605" w:rsidRPr="00AC4A66" w:rsidRDefault="00F93605" w:rsidP="00D555ED">
      <w:pPr>
        <w:spacing w:before="120" w:line="247" w:lineRule="auto"/>
        <w:ind w:firstLine="709"/>
        <w:jc w:val="both"/>
        <w:rPr>
          <w:strike/>
          <w:sz w:val="30"/>
          <w:szCs w:val="30"/>
          <w:lang w:val="be-BY"/>
        </w:rPr>
      </w:pPr>
      <w:r w:rsidRPr="00023940">
        <w:rPr>
          <w:sz w:val="30"/>
          <w:szCs w:val="30"/>
        </w:rPr>
        <w:t>Требования к заполнению</w:t>
      </w:r>
      <w:r w:rsidR="00BD66AE">
        <w:rPr>
          <w:sz w:val="30"/>
          <w:szCs w:val="30"/>
          <w:lang w:val="be-BY"/>
        </w:rPr>
        <w:t xml:space="preserve"> </w:t>
      </w:r>
      <w:r w:rsidR="00BD66AE" w:rsidRPr="00DB2060">
        <w:rPr>
          <w:sz w:val="30"/>
          <w:szCs w:val="30"/>
          <w:lang w:val="be-BY"/>
        </w:rPr>
        <w:t>Журналов</w:t>
      </w:r>
      <w:r w:rsidRPr="00023940">
        <w:rPr>
          <w:sz w:val="30"/>
          <w:szCs w:val="30"/>
        </w:rPr>
        <w:t xml:space="preserve"> содержатся в</w:t>
      </w:r>
      <w:r w:rsidR="00AC4A66">
        <w:rPr>
          <w:sz w:val="30"/>
          <w:szCs w:val="30"/>
        </w:rPr>
        <w:t xml:space="preserve"> </w:t>
      </w:r>
      <w:r w:rsidR="00AC4A66" w:rsidRPr="00DB2060">
        <w:rPr>
          <w:sz w:val="30"/>
          <w:szCs w:val="30"/>
          <w:lang w:val="be-BY"/>
        </w:rPr>
        <w:t>Правилах</w:t>
      </w:r>
      <w:r w:rsidR="00AC4A66">
        <w:rPr>
          <w:sz w:val="30"/>
          <w:szCs w:val="30"/>
        </w:rPr>
        <w:t>.</w:t>
      </w:r>
      <w:r w:rsidRPr="00023940">
        <w:rPr>
          <w:sz w:val="30"/>
          <w:szCs w:val="30"/>
        </w:rPr>
        <w:t xml:space="preserve"> </w:t>
      </w:r>
    </w:p>
    <w:p w14:paraId="3FB729EE" w14:textId="77777777" w:rsidR="009A38A0" w:rsidRPr="00DD3976" w:rsidRDefault="00F93605" w:rsidP="00846AAC">
      <w:pPr>
        <w:spacing w:line="247" w:lineRule="auto"/>
        <w:ind w:firstLine="709"/>
        <w:jc w:val="both"/>
        <w:rPr>
          <w:sz w:val="30"/>
          <w:szCs w:val="30"/>
        </w:rPr>
      </w:pPr>
      <w:r w:rsidRPr="00023940">
        <w:rPr>
          <w:sz w:val="30"/>
          <w:szCs w:val="30"/>
        </w:rPr>
        <w:t xml:space="preserve">Запись проведенных </w:t>
      </w:r>
      <w:r w:rsidRPr="00023940">
        <w:rPr>
          <w:bCs/>
          <w:sz w:val="30"/>
          <w:szCs w:val="30"/>
        </w:rPr>
        <w:t>ОФЗ</w:t>
      </w:r>
      <w:r w:rsidRPr="00023940">
        <w:rPr>
          <w:sz w:val="30"/>
          <w:szCs w:val="30"/>
        </w:rPr>
        <w:t xml:space="preserve"> осуществляется </w:t>
      </w:r>
      <w:r w:rsidRPr="00DB2060">
        <w:rPr>
          <w:sz w:val="30"/>
          <w:szCs w:val="30"/>
        </w:rPr>
        <w:t>в</w:t>
      </w:r>
      <w:r w:rsidR="00BD66AE" w:rsidRPr="00DB2060">
        <w:rPr>
          <w:sz w:val="30"/>
          <w:szCs w:val="30"/>
          <w:lang w:val="be-BY"/>
        </w:rPr>
        <w:t xml:space="preserve"> Журнал</w:t>
      </w:r>
      <w:r w:rsidR="00324229" w:rsidRPr="00DB2060">
        <w:rPr>
          <w:sz w:val="30"/>
          <w:szCs w:val="30"/>
          <w:lang w:val="be-BY"/>
        </w:rPr>
        <w:t>ах</w:t>
      </w:r>
      <w:r w:rsidRPr="00023940">
        <w:rPr>
          <w:sz w:val="30"/>
          <w:szCs w:val="30"/>
        </w:rPr>
        <w:t xml:space="preserve"> на страницах по учебному предмету (</w:t>
      </w:r>
      <w:r w:rsidR="00070DF8" w:rsidRPr="00DB2060">
        <w:rPr>
          <w:sz w:val="30"/>
          <w:szCs w:val="30"/>
        </w:rPr>
        <w:t>учебной</w:t>
      </w:r>
      <w:r w:rsidR="00070DF8">
        <w:rPr>
          <w:sz w:val="30"/>
          <w:szCs w:val="30"/>
        </w:rPr>
        <w:t xml:space="preserve"> </w:t>
      </w:r>
      <w:r w:rsidRPr="00023940">
        <w:rPr>
          <w:sz w:val="30"/>
          <w:szCs w:val="30"/>
        </w:rPr>
        <w:t xml:space="preserve">дисциплине) </w:t>
      </w:r>
      <w:proofErr w:type="spellStart"/>
      <w:r w:rsidRPr="00023940">
        <w:rPr>
          <w:sz w:val="30"/>
          <w:szCs w:val="30"/>
        </w:rPr>
        <w:t>ФКиЗ</w:t>
      </w:r>
      <w:proofErr w:type="spellEnd"/>
      <w:r w:rsidRPr="00023940">
        <w:rPr>
          <w:sz w:val="30"/>
          <w:szCs w:val="30"/>
        </w:rPr>
        <w:t xml:space="preserve"> последовательно, в соответствии </w:t>
      </w:r>
      <w:r w:rsidR="00447B09">
        <w:rPr>
          <w:sz w:val="30"/>
          <w:szCs w:val="30"/>
        </w:rPr>
        <w:t>с</w:t>
      </w:r>
      <w:r w:rsidR="00447B09">
        <w:rPr>
          <w:sz w:val="30"/>
          <w:szCs w:val="30"/>
          <w:lang w:val="be-BY"/>
        </w:rPr>
        <w:t> </w:t>
      </w:r>
      <w:r w:rsidRPr="00023940">
        <w:rPr>
          <w:sz w:val="30"/>
          <w:szCs w:val="30"/>
        </w:rPr>
        <w:t>расписанием учебных занятий</w:t>
      </w:r>
      <w:r w:rsidR="00447B09" w:rsidRPr="00DB2060">
        <w:rPr>
          <w:sz w:val="30"/>
          <w:szCs w:val="30"/>
          <w:lang w:val="be-BY"/>
        </w:rPr>
        <w:t>,</w:t>
      </w:r>
      <w:r w:rsidRPr="00023940">
        <w:rPr>
          <w:sz w:val="30"/>
          <w:szCs w:val="30"/>
        </w:rPr>
        <w:t xml:space="preserve"> с пометкой </w:t>
      </w:r>
      <w:r w:rsidR="00866640" w:rsidRPr="00D30A76">
        <w:rPr>
          <w:i/>
          <w:sz w:val="30"/>
          <w:szCs w:val="30"/>
        </w:rPr>
        <w:t>«</w:t>
      </w:r>
      <w:r w:rsidRPr="00D30A76">
        <w:rPr>
          <w:i/>
          <w:sz w:val="30"/>
          <w:szCs w:val="30"/>
        </w:rPr>
        <w:t>ОФЗ</w:t>
      </w:r>
      <w:r w:rsidR="00866640" w:rsidRPr="00D30A76">
        <w:rPr>
          <w:i/>
          <w:sz w:val="30"/>
          <w:szCs w:val="30"/>
        </w:rPr>
        <w:t>»</w:t>
      </w:r>
      <w:r w:rsidRPr="00023940">
        <w:rPr>
          <w:sz w:val="30"/>
          <w:szCs w:val="30"/>
        </w:rPr>
        <w:t xml:space="preserve"> в</w:t>
      </w:r>
      <w:r w:rsidR="009A38A0" w:rsidRPr="00023940">
        <w:rPr>
          <w:sz w:val="30"/>
          <w:szCs w:val="30"/>
        </w:rPr>
        <w:t xml:space="preserve"> граф</w:t>
      </w:r>
      <w:r w:rsidR="005F31D4" w:rsidRPr="005F31D4">
        <w:rPr>
          <w:sz w:val="30"/>
          <w:szCs w:val="30"/>
          <w:lang w:val="be-BY"/>
        </w:rPr>
        <w:t>е</w:t>
      </w:r>
      <w:r w:rsidR="005F31D4" w:rsidRPr="005F31D4">
        <w:rPr>
          <w:strike/>
          <w:sz w:val="30"/>
          <w:szCs w:val="30"/>
          <w:lang w:val="be-BY"/>
        </w:rPr>
        <w:t xml:space="preserve"> </w:t>
      </w:r>
      <w:r w:rsidR="009A38A0" w:rsidRPr="00DD3976">
        <w:rPr>
          <w:sz w:val="30"/>
          <w:szCs w:val="30"/>
        </w:rPr>
        <w:t>«Тема учебного занятия»</w:t>
      </w:r>
      <w:r w:rsidR="005F31D4" w:rsidRPr="00DD3976">
        <w:rPr>
          <w:sz w:val="30"/>
          <w:szCs w:val="30"/>
          <w:lang w:val="be-BY"/>
        </w:rPr>
        <w:t xml:space="preserve"> (</w:t>
      </w:r>
      <w:r w:rsidR="009A38A0" w:rsidRPr="00DD3976">
        <w:rPr>
          <w:sz w:val="30"/>
          <w:szCs w:val="30"/>
        </w:rPr>
        <w:t>«</w:t>
      </w:r>
      <w:r w:rsidR="008B66EB" w:rsidRPr="00DD3976">
        <w:rPr>
          <w:sz w:val="30"/>
          <w:szCs w:val="30"/>
        </w:rPr>
        <w:t>К</w:t>
      </w:r>
      <w:r w:rsidR="008B66EB" w:rsidRPr="00DD3976">
        <w:rPr>
          <w:sz w:val="30"/>
          <w:szCs w:val="30"/>
          <w:lang w:val="be-BY"/>
        </w:rPr>
        <w:t>ароткі змест вучэбных заняткаў</w:t>
      </w:r>
      <w:r w:rsidR="008B66EB" w:rsidRPr="00DD3976">
        <w:rPr>
          <w:sz w:val="30"/>
          <w:szCs w:val="30"/>
        </w:rPr>
        <w:t>»</w:t>
      </w:r>
      <w:r w:rsidR="005F31D4" w:rsidRPr="00DD3976">
        <w:rPr>
          <w:sz w:val="30"/>
          <w:szCs w:val="30"/>
          <w:lang w:val="be-BY"/>
        </w:rPr>
        <w:t>)</w:t>
      </w:r>
      <w:r w:rsidRPr="00DD3976">
        <w:rPr>
          <w:sz w:val="30"/>
          <w:szCs w:val="30"/>
        </w:rPr>
        <w:t xml:space="preserve">. </w:t>
      </w:r>
    </w:p>
    <w:p w14:paraId="70D07775" w14:textId="77777777" w:rsidR="00671E7E" w:rsidRPr="00DD3976" w:rsidRDefault="00671E7E" w:rsidP="00846AAC">
      <w:pPr>
        <w:tabs>
          <w:tab w:val="left" w:pos="684"/>
        </w:tabs>
        <w:spacing w:line="247" w:lineRule="auto"/>
        <w:ind w:firstLine="709"/>
        <w:jc w:val="both"/>
        <w:rPr>
          <w:sz w:val="30"/>
          <w:szCs w:val="30"/>
        </w:rPr>
      </w:pPr>
      <w:r w:rsidRPr="00DD3976">
        <w:rPr>
          <w:sz w:val="30"/>
          <w:szCs w:val="30"/>
        </w:rPr>
        <w:t xml:space="preserve">В начале каждой страницы </w:t>
      </w:r>
      <w:r w:rsidR="00BD66AE" w:rsidRPr="00DD3976">
        <w:rPr>
          <w:sz w:val="30"/>
          <w:szCs w:val="30"/>
          <w:lang w:val="be-BY"/>
        </w:rPr>
        <w:t>Журналов</w:t>
      </w:r>
      <w:r w:rsidR="00BD66AE" w:rsidRPr="00DD3976">
        <w:rPr>
          <w:sz w:val="30"/>
          <w:szCs w:val="30"/>
        </w:rPr>
        <w:t xml:space="preserve"> </w:t>
      </w:r>
      <w:r w:rsidRPr="00DD3976">
        <w:rPr>
          <w:sz w:val="30"/>
          <w:szCs w:val="30"/>
        </w:rPr>
        <w:t xml:space="preserve">напротив фамилий обучающихся, которые отнесены по состоянию здоровья к СМГ, </w:t>
      </w:r>
      <w:r w:rsidR="00601E08" w:rsidRPr="00DD3976">
        <w:rPr>
          <w:sz w:val="30"/>
          <w:szCs w:val="30"/>
        </w:rPr>
        <w:t xml:space="preserve">группе </w:t>
      </w:r>
      <w:r w:rsidRPr="00DD3976">
        <w:rPr>
          <w:sz w:val="30"/>
          <w:szCs w:val="30"/>
        </w:rPr>
        <w:t>ЛФК или освобождены от учебных занятий, в клетках для отметок делается запись «СМГ», «ЛФК», «ОСВ».</w:t>
      </w:r>
    </w:p>
    <w:p w14:paraId="0883C835" w14:textId="77777777" w:rsidR="00671E7E" w:rsidRPr="00DD3976" w:rsidRDefault="00671E7E" w:rsidP="00846AAC">
      <w:pPr>
        <w:spacing w:line="247" w:lineRule="auto"/>
        <w:ind w:firstLine="708"/>
        <w:jc w:val="both"/>
        <w:rPr>
          <w:sz w:val="30"/>
          <w:szCs w:val="30"/>
        </w:rPr>
      </w:pPr>
      <w:r w:rsidRPr="00DD3976">
        <w:rPr>
          <w:sz w:val="30"/>
          <w:szCs w:val="30"/>
        </w:rPr>
        <w:t>Обучающимся, временно освобожденным</w:t>
      </w:r>
      <w:r w:rsidR="003144DF" w:rsidRPr="00DD3976">
        <w:rPr>
          <w:sz w:val="30"/>
          <w:szCs w:val="30"/>
        </w:rPr>
        <w:t xml:space="preserve"> (менее полугодия или семестра)</w:t>
      </w:r>
      <w:r w:rsidRPr="00DD3976">
        <w:rPr>
          <w:sz w:val="30"/>
          <w:szCs w:val="30"/>
        </w:rPr>
        <w:t xml:space="preserve"> от </w:t>
      </w:r>
      <w:proofErr w:type="spellStart"/>
      <w:r w:rsidRPr="00DD3976">
        <w:rPr>
          <w:sz w:val="30"/>
          <w:szCs w:val="30"/>
        </w:rPr>
        <w:t>ФКиЗ</w:t>
      </w:r>
      <w:proofErr w:type="spellEnd"/>
      <w:r w:rsidRPr="00DD3976">
        <w:rPr>
          <w:sz w:val="30"/>
          <w:szCs w:val="30"/>
        </w:rPr>
        <w:t>,</w:t>
      </w:r>
      <w:r w:rsidR="004B43B8" w:rsidRPr="00DD3976">
        <w:rPr>
          <w:bCs/>
          <w:sz w:val="30"/>
          <w:szCs w:val="30"/>
        </w:rPr>
        <w:t xml:space="preserve"> ОФЗ</w:t>
      </w:r>
      <w:r w:rsidR="0062654D" w:rsidRPr="00DD3976">
        <w:rPr>
          <w:bCs/>
          <w:sz w:val="30"/>
          <w:szCs w:val="30"/>
        </w:rPr>
        <w:t>,</w:t>
      </w:r>
      <w:r w:rsidRPr="00DD3976">
        <w:rPr>
          <w:sz w:val="30"/>
          <w:szCs w:val="30"/>
        </w:rPr>
        <w:t xml:space="preserve"> в </w:t>
      </w:r>
      <w:r w:rsidR="00BD66AE" w:rsidRPr="00DD3976">
        <w:rPr>
          <w:sz w:val="30"/>
          <w:szCs w:val="30"/>
          <w:lang w:val="be-BY"/>
        </w:rPr>
        <w:t>Журналах</w:t>
      </w:r>
      <w:r w:rsidR="00BD66AE" w:rsidRPr="00DD3976">
        <w:rPr>
          <w:sz w:val="30"/>
          <w:szCs w:val="30"/>
        </w:rPr>
        <w:t xml:space="preserve"> </w:t>
      </w:r>
      <w:r w:rsidR="003144DF" w:rsidRPr="00DD3976">
        <w:rPr>
          <w:sz w:val="30"/>
          <w:szCs w:val="30"/>
        </w:rPr>
        <w:t xml:space="preserve">в клетках напротив фамилии </w:t>
      </w:r>
      <w:r w:rsidR="007D0AAB">
        <w:rPr>
          <w:sz w:val="30"/>
          <w:szCs w:val="30"/>
        </w:rPr>
        <w:t>обучающегося</w:t>
      </w:r>
      <w:r w:rsidR="003144DF" w:rsidRPr="00DD3976">
        <w:rPr>
          <w:sz w:val="30"/>
          <w:szCs w:val="30"/>
        </w:rPr>
        <w:t xml:space="preserve"> </w:t>
      </w:r>
      <w:r w:rsidRPr="00DD3976">
        <w:rPr>
          <w:sz w:val="30"/>
          <w:szCs w:val="30"/>
        </w:rPr>
        <w:t xml:space="preserve">делается краткая запись </w:t>
      </w:r>
      <w:r w:rsidRPr="00DD3976">
        <w:rPr>
          <w:i/>
          <w:sz w:val="30"/>
          <w:szCs w:val="30"/>
        </w:rPr>
        <w:t>«</w:t>
      </w:r>
      <w:proofErr w:type="spellStart"/>
      <w:r w:rsidRPr="00DD3976">
        <w:rPr>
          <w:i/>
          <w:sz w:val="30"/>
          <w:szCs w:val="30"/>
        </w:rPr>
        <w:t>осв</w:t>
      </w:r>
      <w:proofErr w:type="spellEnd"/>
      <w:r w:rsidRPr="00DD3976">
        <w:rPr>
          <w:i/>
          <w:sz w:val="30"/>
          <w:szCs w:val="30"/>
        </w:rPr>
        <w:t>. до…»</w:t>
      </w:r>
      <w:r w:rsidRPr="00DD3976">
        <w:rPr>
          <w:sz w:val="30"/>
          <w:szCs w:val="30"/>
        </w:rPr>
        <w:t xml:space="preserve"> (дата указывается согласно медицинской справк</w:t>
      </w:r>
      <w:r w:rsidR="0062654D" w:rsidRPr="00DD3976">
        <w:rPr>
          <w:sz w:val="30"/>
          <w:szCs w:val="30"/>
        </w:rPr>
        <w:t>е</w:t>
      </w:r>
      <w:r w:rsidRPr="00DD3976">
        <w:rPr>
          <w:sz w:val="30"/>
          <w:szCs w:val="30"/>
        </w:rPr>
        <w:t>).</w:t>
      </w:r>
    </w:p>
    <w:p w14:paraId="42A440BE" w14:textId="77777777" w:rsidR="00F93605" w:rsidRPr="00DD3976" w:rsidRDefault="00AC4A66" w:rsidP="00846AAC">
      <w:pPr>
        <w:pStyle w:val="newncpi"/>
        <w:spacing w:line="247" w:lineRule="auto"/>
        <w:ind w:firstLine="708"/>
        <w:rPr>
          <w:sz w:val="30"/>
          <w:szCs w:val="30"/>
        </w:rPr>
      </w:pPr>
      <w:r w:rsidRPr="00DD3976">
        <w:rPr>
          <w:sz w:val="30"/>
          <w:szCs w:val="30"/>
        </w:rPr>
        <w:t>В</w:t>
      </w:r>
      <w:r w:rsidR="00F93605" w:rsidRPr="00DD3976">
        <w:rPr>
          <w:sz w:val="30"/>
          <w:szCs w:val="30"/>
        </w:rPr>
        <w:t xml:space="preserve"> графе «</w:t>
      </w:r>
      <w:r w:rsidR="00D45827" w:rsidRPr="00DD3976">
        <w:rPr>
          <w:sz w:val="30"/>
          <w:szCs w:val="30"/>
        </w:rPr>
        <w:t>Тема учебного занятия</w:t>
      </w:r>
      <w:r w:rsidR="00F93605" w:rsidRPr="00DD3976">
        <w:rPr>
          <w:sz w:val="30"/>
          <w:szCs w:val="30"/>
        </w:rPr>
        <w:t xml:space="preserve">» </w:t>
      </w:r>
      <w:r w:rsidR="005F31D4" w:rsidRPr="00DD3976">
        <w:rPr>
          <w:sz w:val="30"/>
          <w:szCs w:val="30"/>
          <w:lang w:val="be-BY"/>
        </w:rPr>
        <w:t>(</w:t>
      </w:r>
      <w:r w:rsidR="005F31D4" w:rsidRPr="00DD3976">
        <w:rPr>
          <w:sz w:val="30"/>
          <w:szCs w:val="30"/>
        </w:rPr>
        <w:t>«К</w:t>
      </w:r>
      <w:r w:rsidR="005F31D4" w:rsidRPr="00DD3976">
        <w:rPr>
          <w:sz w:val="30"/>
          <w:szCs w:val="30"/>
          <w:lang w:val="be-BY"/>
        </w:rPr>
        <w:t>ароткі змест вучэбных заняткаў</w:t>
      </w:r>
      <w:r w:rsidR="005F31D4" w:rsidRPr="00DD3976">
        <w:rPr>
          <w:sz w:val="30"/>
          <w:szCs w:val="30"/>
        </w:rPr>
        <w:t>»</w:t>
      </w:r>
      <w:r w:rsidR="005F31D4" w:rsidRPr="00DD3976">
        <w:rPr>
          <w:sz w:val="30"/>
          <w:szCs w:val="30"/>
          <w:lang w:val="be-BY"/>
        </w:rPr>
        <w:t>)</w:t>
      </w:r>
      <w:r w:rsidR="005F31D4" w:rsidRPr="00DD3976">
        <w:rPr>
          <w:sz w:val="30"/>
          <w:szCs w:val="30"/>
        </w:rPr>
        <w:t xml:space="preserve"> </w:t>
      </w:r>
      <w:r w:rsidRPr="00DD3976">
        <w:rPr>
          <w:sz w:val="30"/>
          <w:szCs w:val="30"/>
        </w:rPr>
        <w:t>указывается тема учебного занятия в соответствии с ПТП (КТП).</w:t>
      </w:r>
      <w:r w:rsidRPr="00DD3976">
        <w:rPr>
          <w:color w:val="FF0000"/>
          <w:sz w:val="30"/>
          <w:szCs w:val="30"/>
        </w:rPr>
        <w:t xml:space="preserve"> </w:t>
      </w:r>
      <w:r w:rsidR="000A2B31" w:rsidRPr="00DD3976">
        <w:rPr>
          <w:rStyle w:val="FontStyle25"/>
          <w:sz w:val="30"/>
          <w:szCs w:val="30"/>
        </w:rPr>
        <w:t>При необходимости допускается сокращение слов в соотве</w:t>
      </w:r>
      <w:r w:rsidR="007E355C">
        <w:rPr>
          <w:rStyle w:val="FontStyle25"/>
          <w:sz w:val="30"/>
          <w:szCs w:val="30"/>
        </w:rPr>
        <w:t xml:space="preserve">тствии с правилами орфографии и </w:t>
      </w:r>
      <w:r w:rsidR="000A2B31" w:rsidRPr="00DD3976">
        <w:rPr>
          <w:rStyle w:val="FontStyle25"/>
          <w:sz w:val="30"/>
          <w:szCs w:val="30"/>
        </w:rPr>
        <w:t xml:space="preserve">пунктуации. </w:t>
      </w:r>
      <w:r w:rsidR="000A2B31" w:rsidRPr="00DD3976">
        <w:rPr>
          <w:sz w:val="30"/>
          <w:szCs w:val="30"/>
        </w:rPr>
        <w:t>Например: «</w:t>
      </w:r>
      <w:r w:rsidR="000A2B31" w:rsidRPr="00DD3976">
        <w:rPr>
          <w:i/>
          <w:iCs/>
          <w:sz w:val="30"/>
          <w:szCs w:val="30"/>
        </w:rPr>
        <w:t>Гимнастика. Два кувырка вперед слитно. Л/</w:t>
      </w:r>
      <w:proofErr w:type="spellStart"/>
      <w:r w:rsidR="000A2B31" w:rsidRPr="00DD3976">
        <w:rPr>
          <w:i/>
          <w:iCs/>
          <w:sz w:val="30"/>
          <w:szCs w:val="30"/>
        </w:rPr>
        <w:t>атл</w:t>
      </w:r>
      <w:proofErr w:type="spellEnd"/>
      <w:r w:rsidR="000A2B31" w:rsidRPr="00DD3976">
        <w:rPr>
          <w:i/>
          <w:iCs/>
          <w:sz w:val="30"/>
          <w:szCs w:val="30"/>
        </w:rPr>
        <w:t>. Низкий старт. Бег 60 м».</w:t>
      </w:r>
    </w:p>
    <w:p w14:paraId="3254884C" w14:textId="77777777" w:rsidR="00671E7E" w:rsidRPr="0073748E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023940">
        <w:rPr>
          <w:rStyle w:val="FontStyle25"/>
          <w:sz w:val="30"/>
          <w:szCs w:val="30"/>
        </w:rPr>
        <w:t>Учет выполнения обучающимися</w:t>
      </w:r>
      <w:r w:rsidR="00225241">
        <w:rPr>
          <w:rStyle w:val="FontStyle25"/>
          <w:sz w:val="30"/>
          <w:szCs w:val="30"/>
        </w:rPr>
        <w:t xml:space="preserve">, </w:t>
      </w:r>
      <w:r w:rsidR="00225241" w:rsidRPr="0073748E">
        <w:rPr>
          <w:rStyle w:val="FontStyle25"/>
          <w:sz w:val="30"/>
          <w:szCs w:val="30"/>
        </w:rPr>
        <w:t>отнесенны</w:t>
      </w:r>
      <w:r w:rsidR="00225241">
        <w:rPr>
          <w:rStyle w:val="FontStyle25"/>
          <w:sz w:val="30"/>
          <w:szCs w:val="30"/>
        </w:rPr>
        <w:t>х</w:t>
      </w:r>
      <w:r w:rsidR="00225241" w:rsidRPr="0073748E">
        <w:rPr>
          <w:rStyle w:val="FontStyle25"/>
          <w:sz w:val="30"/>
          <w:szCs w:val="30"/>
        </w:rPr>
        <w:t xml:space="preserve"> по состоянию здоровья к </w:t>
      </w:r>
      <w:r w:rsidR="00225241">
        <w:rPr>
          <w:rStyle w:val="FontStyle25"/>
          <w:sz w:val="30"/>
          <w:szCs w:val="30"/>
        </w:rPr>
        <w:t xml:space="preserve">основной группе, </w:t>
      </w:r>
      <w:r w:rsidRPr="00023940">
        <w:rPr>
          <w:rStyle w:val="FontStyle25"/>
          <w:sz w:val="30"/>
          <w:szCs w:val="30"/>
        </w:rPr>
        <w:t>тестовых упражнений</w:t>
      </w:r>
      <w:r w:rsidR="00225241">
        <w:rPr>
          <w:rStyle w:val="FontStyle25"/>
          <w:sz w:val="30"/>
          <w:szCs w:val="30"/>
        </w:rPr>
        <w:t>,</w:t>
      </w:r>
      <w:r w:rsidR="00225241" w:rsidRPr="00225241">
        <w:rPr>
          <w:rStyle w:val="FontStyle25"/>
          <w:sz w:val="30"/>
          <w:szCs w:val="30"/>
        </w:rPr>
        <w:t xml:space="preserve"> </w:t>
      </w:r>
      <w:r w:rsidR="00225241" w:rsidRPr="0073748E">
        <w:rPr>
          <w:rStyle w:val="FontStyle25"/>
          <w:sz w:val="30"/>
          <w:szCs w:val="30"/>
        </w:rPr>
        <w:t>для определения уровня физической подготовленности (далее – УФП)</w:t>
      </w:r>
      <w:r w:rsidR="00225241">
        <w:rPr>
          <w:rStyle w:val="FontStyle25"/>
          <w:sz w:val="30"/>
          <w:szCs w:val="30"/>
        </w:rPr>
        <w:t>, осуществляется</w:t>
      </w:r>
      <w:r w:rsidRPr="00023940">
        <w:rPr>
          <w:rStyle w:val="FontStyle25"/>
          <w:sz w:val="30"/>
          <w:szCs w:val="30"/>
        </w:rPr>
        <w:t xml:space="preserve"> преподавателем на специально выделенных страницах </w:t>
      </w:r>
      <w:r w:rsidR="005F31D4" w:rsidRPr="00DB2060">
        <w:rPr>
          <w:sz w:val="30"/>
          <w:szCs w:val="30"/>
          <w:lang w:val="be-BY"/>
        </w:rPr>
        <w:t>Журналов</w:t>
      </w:r>
      <w:r w:rsidRPr="00DD3976">
        <w:rPr>
          <w:rStyle w:val="FontStyle25"/>
          <w:sz w:val="30"/>
          <w:szCs w:val="30"/>
        </w:rPr>
        <w:t>.</w:t>
      </w:r>
      <w:r w:rsidRPr="00023940">
        <w:rPr>
          <w:rStyle w:val="FontStyle25"/>
          <w:sz w:val="30"/>
          <w:szCs w:val="30"/>
        </w:rPr>
        <w:t xml:space="preserve"> Обучающимся, освобожденным по состоянию здоровья от выполнения</w:t>
      </w:r>
      <w:r w:rsidRPr="0073748E">
        <w:rPr>
          <w:rStyle w:val="FontStyle25"/>
          <w:sz w:val="30"/>
          <w:szCs w:val="30"/>
        </w:rPr>
        <w:t xml:space="preserve"> одного или нескольких тестовых упражнений, в графе «Результат» делается </w:t>
      </w:r>
      <w:r w:rsidRPr="0073748E">
        <w:rPr>
          <w:rStyle w:val="FontStyle25"/>
          <w:sz w:val="30"/>
          <w:szCs w:val="30"/>
        </w:rPr>
        <w:lastRenderedPageBreak/>
        <w:t xml:space="preserve">запись </w:t>
      </w:r>
      <w:r w:rsidRPr="0073748E">
        <w:rPr>
          <w:rStyle w:val="FontStyle25"/>
          <w:i/>
          <w:sz w:val="30"/>
          <w:szCs w:val="30"/>
        </w:rPr>
        <w:t>«</w:t>
      </w:r>
      <w:proofErr w:type="spellStart"/>
      <w:r w:rsidRPr="0073748E">
        <w:rPr>
          <w:rStyle w:val="FontStyle25"/>
          <w:i/>
          <w:sz w:val="30"/>
          <w:szCs w:val="30"/>
        </w:rPr>
        <w:t>осв</w:t>
      </w:r>
      <w:proofErr w:type="spellEnd"/>
      <w:r w:rsidRPr="0073748E">
        <w:rPr>
          <w:rStyle w:val="FontStyle25"/>
          <w:i/>
          <w:sz w:val="30"/>
          <w:szCs w:val="30"/>
        </w:rPr>
        <w:t>.»</w:t>
      </w:r>
      <w:r w:rsidRPr="0073748E">
        <w:rPr>
          <w:rStyle w:val="FontStyle25"/>
          <w:sz w:val="30"/>
          <w:szCs w:val="30"/>
        </w:rPr>
        <w:t xml:space="preserve"> (</w:t>
      </w:r>
      <w:r w:rsidRPr="0073748E">
        <w:rPr>
          <w:rStyle w:val="FontStyle25"/>
          <w:i/>
          <w:sz w:val="30"/>
          <w:szCs w:val="30"/>
        </w:rPr>
        <w:t>«освобожден(а)»</w:t>
      </w:r>
      <w:r w:rsidRPr="0073748E">
        <w:rPr>
          <w:rStyle w:val="FontStyle25"/>
          <w:sz w:val="30"/>
          <w:szCs w:val="30"/>
        </w:rPr>
        <w:t xml:space="preserve">), а графа «Отметка» остается незаполненной. </w:t>
      </w:r>
    </w:p>
    <w:p w14:paraId="6FFDAC30" w14:textId="77777777" w:rsidR="00671E7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УФП обучающихся определяется по среднему баллу, полученному от суммы баллов за все шесть тестовых упражнений, и записывается сл</w:t>
      </w:r>
      <w:r w:rsidR="006B69B2">
        <w:rPr>
          <w:rStyle w:val="FontStyle25"/>
          <w:sz w:val="30"/>
          <w:szCs w:val="30"/>
        </w:rPr>
        <w:t xml:space="preserve">овом в соответствии с таблицей </w:t>
      </w:r>
      <w:r w:rsidR="007E355C">
        <w:rPr>
          <w:rStyle w:val="FontStyle25"/>
          <w:sz w:val="30"/>
          <w:szCs w:val="30"/>
        </w:rPr>
        <w:t>2</w:t>
      </w:r>
      <w:r w:rsidRPr="0073748E">
        <w:rPr>
          <w:rStyle w:val="FontStyle25"/>
          <w:sz w:val="30"/>
          <w:szCs w:val="30"/>
        </w:rPr>
        <w:t xml:space="preserve">. </w:t>
      </w:r>
    </w:p>
    <w:p w14:paraId="71C3B2CF" w14:textId="77777777" w:rsidR="00671E7E" w:rsidRDefault="006B69B2" w:rsidP="00671E7E">
      <w:pPr>
        <w:pStyle w:val="Style8"/>
        <w:widowControl/>
        <w:spacing w:line="240" w:lineRule="auto"/>
        <w:ind w:firstLine="0"/>
        <w:jc w:val="right"/>
        <w:rPr>
          <w:rStyle w:val="FontStyle25"/>
          <w:i/>
          <w:sz w:val="30"/>
          <w:szCs w:val="30"/>
        </w:rPr>
      </w:pPr>
      <w:r>
        <w:rPr>
          <w:rStyle w:val="FontStyle25"/>
          <w:i/>
          <w:sz w:val="30"/>
          <w:szCs w:val="30"/>
        </w:rPr>
        <w:t xml:space="preserve">Таблица </w:t>
      </w:r>
      <w:r w:rsidR="007E355C">
        <w:rPr>
          <w:rStyle w:val="FontStyle25"/>
          <w:i/>
          <w:sz w:val="30"/>
          <w:szCs w:val="30"/>
        </w:rPr>
        <w:t>2</w:t>
      </w:r>
    </w:p>
    <w:p w14:paraId="7BAF9553" w14:textId="77777777" w:rsidR="00671E7E" w:rsidRPr="0073748E" w:rsidRDefault="00671E7E" w:rsidP="005141AA">
      <w:pPr>
        <w:pStyle w:val="Style8"/>
        <w:widowControl/>
        <w:spacing w:after="120" w:line="240" w:lineRule="auto"/>
        <w:ind w:firstLine="0"/>
        <w:jc w:val="center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Оценка уровня физической подготовленности обучающихся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73748E" w:rsidRPr="0073748E" w14:paraId="5A1563CF" w14:textId="77777777" w:rsidTr="00A744C9">
        <w:tc>
          <w:tcPr>
            <w:tcW w:w="4678" w:type="dxa"/>
            <w:vAlign w:val="center"/>
          </w:tcPr>
          <w:p w14:paraId="1A00812C" w14:textId="77777777" w:rsidR="00671E7E" w:rsidRPr="0073748E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УФП</w:t>
            </w:r>
          </w:p>
        </w:tc>
        <w:tc>
          <w:tcPr>
            <w:tcW w:w="4961" w:type="dxa"/>
            <w:vAlign w:val="center"/>
          </w:tcPr>
          <w:p w14:paraId="20683DBE" w14:textId="77777777" w:rsidR="00671E7E" w:rsidRPr="0073748E" w:rsidRDefault="00671E7E" w:rsidP="00A744C9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Средний балл</w:t>
            </w:r>
          </w:p>
        </w:tc>
      </w:tr>
      <w:tr w:rsidR="0073748E" w:rsidRPr="0073748E" w14:paraId="31D3BDD5" w14:textId="77777777" w:rsidTr="00A744C9">
        <w:tc>
          <w:tcPr>
            <w:tcW w:w="4678" w:type="dxa"/>
            <w:vMerge w:val="restart"/>
            <w:vAlign w:val="center"/>
          </w:tcPr>
          <w:p w14:paraId="01A2E87A" w14:textId="77777777" w:rsidR="00671E7E" w:rsidRPr="0073748E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Низкий</w:t>
            </w:r>
          </w:p>
        </w:tc>
        <w:tc>
          <w:tcPr>
            <w:tcW w:w="4961" w:type="dxa"/>
            <w:vAlign w:val="center"/>
          </w:tcPr>
          <w:p w14:paraId="61BD2F7D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до 1,4</w:t>
            </w:r>
          </w:p>
        </w:tc>
      </w:tr>
      <w:tr w:rsidR="0073748E" w:rsidRPr="0073748E" w14:paraId="75710884" w14:textId="77777777" w:rsidTr="00A744C9">
        <w:tc>
          <w:tcPr>
            <w:tcW w:w="4678" w:type="dxa"/>
            <w:vMerge/>
            <w:vAlign w:val="center"/>
          </w:tcPr>
          <w:p w14:paraId="23265724" w14:textId="77777777" w:rsidR="00671E7E" w:rsidRPr="0073748E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10E9D3DA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1,5 – 2,4</w:t>
            </w:r>
          </w:p>
        </w:tc>
      </w:tr>
      <w:tr w:rsidR="0073748E" w:rsidRPr="0073748E" w14:paraId="27E89FAB" w14:textId="77777777" w:rsidTr="00A744C9">
        <w:tc>
          <w:tcPr>
            <w:tcW w:w="4678" w:type="dxa"/>
            <w:vMerge w:val="restart"/>
            <w:vAlign w:val="center"/>
          </w:tcPr>
          <w:p w14:paraId="0C60A43F" w14:textId="77777777" w:rsidR="00671E7E" w:rsidRPr="0073748E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Ниже среднего</w:t>
            </w:r>
          </w:p>
        </w:tc>
        <w:tc>
          <w:tcPr>
            <w:tcW w:w="4961" w:type="dxa"/>
            <w:vAlign w:val="center"/>
          </w:tcPr>
          <w:p w14:paraId="7289B4C3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2,5 – 3,4</w:t>
            </w:r>
          </w:p>
        </w:tc>
      </w:tr>
      <w:tr w:rsidR="0073748E" w:rsidRPr="0073748E" w14:paraId="1C75AFB2" w14:textId="77777777" w:rsidTr="00A744C9">
        <w:tc>
          <w:tcPr>
            <w:tcW w:w="4678" w:type="dxa"/>
            <w:vMerge/>
            <w:vAlign w:val="center"/>
          </w:tcPr>
          <w:p w14:paraId="22421C4B" w14:textId="77777777" w:rsidR="00671E7E" w:rsidRPr="0073748E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5D44336C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3,5 – 4,4</w:t>
            </w:r>
          </w:p>
        </w:tc>
      </w:tr>
      <w:tr w:rsidR="0073748E" w:rsidRPr="0073748E" w14:paraId="507D198A" w14:textId="77777777" w:rsidTr="00A744C9">
        <w:tc>
          <w:tcPr>
            <w:tcW w:w="4678" w:type="dxa"/>
            <w:vMerge w:val="restart"/>
            <w:vAlign w:val="center"/>
          </w:tcPr>
          <w:p w14:paraId="69E203FF" w14:textId="77777777" w:rsidR="00671E7E" w:rsidRPr="0073748E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Средний</w:t>
            </w:r>
          </w:p>
        </w:tc>
        <w:tc>
          <w:tcPr>
            <w:tcW w:w="4961" w:type="dxa"/>
            <w:vAlign w:val="center"/>
          </w:tcPr>
          <w:p w14:paraId="1EC040A7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4,5 – 5,4</w:t>
            </w:r>
          </w:p>
        </w:tc>
      </w:tr>
      <w:tr w:rsidR="0073748E" w:rsidRPr="0073748E" w14:paraId="5A714B48" w14:textId="77777777" w:rsidTr="00A744C9">
        <w:tc>
          <w:tcPr>
            <w:tcW w:w="4678" w:type="dxa"/>
            <w:vMerge/>
            <w:vAlign w:val="center"/>
          </w:tcPr>
          <w:p w14:paraId="6A4998EC" w14:textId="77777777" w:rsidR="00671E7E" w:rsidRPr="0073748E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47C951D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5,5 – 6,4</w:t>
            </w:r>
          </w:p>
        </w:tc>
      </w:tr>
      <w:tr w:rsidR="0073748E" w:rsidRPr="0073748E" w14:paraId="77750693" w14:textId="77777777" w:rsidTr="00A744C9">
        <w:tc>
          <w:tcPr>
            <w:tcW w:w="4678" w:type="dxa"/>
            <w:vMerge w:val="restart"/>
            <w:vAlign w:val="center"/>
          </w:tcPr>
          <w:p w14:paraId="4761E984" w14:textId="77777777" w:rsidR="00671E7E" w:rsidRPr="0073748E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Выше среднего</w:t>
            </w:r>
          </w:p>
        </w:tc>
        <w:tc>
          <w:tcPr>
            <w:tcW w:w="4961" w:type="dxa"/>
            <w:vAlign w:val="center"/>
          </w:tcPr>
          <w:p w14:paraId="1248370F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6,5 – 7,4</w:t>
            </w:r>
          </w:p>
        </w:tc>
      </w:tr>
      <w:tr w:rsidR="0073748E" w:rsidRPr="0073748E" w14:paraId="78C3FBCF" w14:textId="77777777" w:rsidTr="00A744C9">
        <w:tc>
          <w:tcPr>
            <w:tcW w:w="4678" w:type="dxa"/>
            <w:vMerge/>
            <w:vAlign w:val="center"/>
          </w:tcPr>
          <w:p w14:paraId="5F8A2438" w14:textId="77777777" w:rsidR="00671E7E" w:rsidRPr="0073748E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519C6B0F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7,5 – 8,4</w:t>
            </w:r>
          </w:p>
        </w:tc>
      </w:tr>
      <w:tr w:rsidR="0073748E" w:rsidRPr="0073748E" w14:paraId="03FE7E73" w14:textId="77777777" w:rsidTr="00A744C9">
        <w:tc>
          <w:tcPr>
            <w:tcW w:w="4678" w:type="dxa"/>
            <w:vMerge w:val="restart"/>
            <w:vAlign w:val="center"/>
          </w:tcPr>
          <w:p w14:paraId="11A01A7B" w14:textId="77777777" w:rsidR="00671E7E" w:rsidRPr="0073748E" w:rsidRDefault="00671E7E" w:rsidP="00A744C9">
            <w:pPr>
              <w:spacing w:line="280" w:lineRule="exact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Высокий</w:t>
            </w:r>
          </w:p>
        </w:tc>
        <w:tc>
          <w:tcPr>
            <w:tcW w:w="4961" w:type="dxa"/>
            <w:vAlign w:val="center"/>
          </w:tcPr>
          <w:p w14:paraId="462491E9" w14:textId="77777777" w:rsidR="00671E7E" w:rsidRPr="0073748E" w:rsidRDefault="00671E7E" w:rsidP="001E4477">
            <w:pPr>
              <w:pStyle w:val="Style12"/>
              <w:widowControl/>
              <w:spacing w:line="280" w:lineRule="exact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>8,5 – 9,4</w:t>
            </w:r>
          </w:p>
        </w:tc>
      </w:tr>
      <w:tr w:rsidR="0073748E" w:rsidRPr="0073748E" w14:paraId="4694861A" w14:textId="77777777" w:rsidTr="00A744C9">
        <w:tc>
          <w:tcPr>
            <w:tcW w:w="4678" w:type="dxa"/>
            <w:vMerge/>
            <w:vAlign w:val="center"/>
          </w:tcPr>
          <w:p w14:paraId="5545BD58" w14:textId="77777777" w:rsidR="00671E7E" w:rsidRPr="0073748E" w:rsidRDefault="00671E7E" w:rsidP="00A744C9">
            <w:pPr>
              <w:widowControl/>
              <w:spacing w:line="280" w:lineRule="exact"/>
              <w:rPr>
                <w:rStyle w:val="FontStyle25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6F7DC251" w14:textId="77777777" w:rsidR="00671E7E" w:rsidRPr="0073748E" w:rsidRDefault="001E4477" w:rsidP="001E4477">
            <w:pPr>
              <w:pStyle w:val="Style12"/>
              <w:widowControl/>
              <w:spacing w:line="280" w:lineRule="exact"/>
              <w:ind w:firstLine="170"/>
              <w:jc w:val="center"/>
              <w:rPr>
                <w:rStyle w:val="FontStyle25"/>
                <w:sz w:val="30"/>
                <w:szCs w:val="30"/>
              </w:rPr>
            </w:pPr>
            <w:r w:rsidRPr="0073748E">
              <w:rPr>
                <w:rStyle w:val="FontStyle25"/>
                <w:sz w:val="30"/>
                <w:szCs w:val="30"/>
              </w:rPr>
              <w:t xml:space="preserve">9,5 – </w:t>
            </w:r>
            <w:r w:rsidR="00671E7E" w:rsidRPr="0073748E">
              <w:rPr>
                <w:rStyle w:val="FontStyle25"/>
                <w:sz w:val="30"/>
                <w:szCs w:val="30"/>
              </w:rPr>
              <w:t>10,0</w:t>
            </w:r>
          </w:p>
        </w:tc>
      </w:tr>
    </w:tbl>
    <w:p w14:paraId="4AE963D8" w14:textId="77777777" w:rsidR="00671E7E" w:rsidRPr="0073748E" w:rsidRDefault="004D6446" w:rsidP="006919FA">
      <w:pPr>
        <w:widowControl/>
        <w:autoSpaceDE/>
        <w:autoSpaceDN/>
        <w:adjustRightInd/>
        <w:spacing w:before="120"/>
        <w:jc w:val="both"/>
        <w:rPr>
          <w:rStyle w:val="FontStyle26"/>
          <w:sz w:val="30"/>
          <w:szCs w:val="30"/>
        </w:rPr>
      </w:pPr>
      <w:r w:rsidRPr="0073748E">
        <w:rPr>
          <w:rStyle w:val="FontStyle26"/>
          <w:sz w:val="30"/>
          <w:szCs w:val="30"/>
        </w:rPr>
        <w:t xml:space="preserve">6. </w:t>
      </w:r>
      <w:r w:rsidR="008A7D1D" w:rsidRPr="0073748E">
        <w:rPr>
          <w:rStyle w:val="FontStyle26"/>
          <w:sz w:val="30"/>
          <w:szCs w:val="30"/>
        </w:rPr>
        <w:t>О</w:t>
      </w:r>
      <w:r w:rsidR="00671E7E" w:rsidRPr="0073748E">
        <w:rPr>
          <w:rStyle w:val="FontStyle26"/>
          <w:sz w:val="30"/>
          <w:szCs w:val="30"/>
        </w:rPr>
        <w:t>рганизация физкультурно-оздоровительных мероприятий</w:t>
      </w:r>
      <w:r w:rsidR="006919FA">
        <w:rPr>
          <w:rStyle w:val="FontStyle26"/>
          <w:sz w:val="30"/>
          <w:szCs w:val="30"/>
        </w:rPr>
        <w:t xml:space="preserve"> </w:t>
      </w:r>
      <w:r w:rsidR="00671E7E" w:rsidRPr="0073748E">
        <w:rPr>
          <w:rStyle w:val="FontStyle26"/>
          <w:sz w:val="30"/>
          <w:szCs w:val="30"/>
        </w:rPr>
        <w:t>с обучающимися в режиме учебного дня</w:t>
      </w:r>
    </w:p>
    <w:p w14:paraId="76A82B7C" w14:textId="77777777" w:rsidR="00671E7E" w:rsidRPr="0073748E" w:rsidRDefault="00671E7E" w:rsidP="004F21E0">
      <w:pPr>
        <w:pStyle w:val="Style8"/>
        <w:widowControl/>
        <w:spacing w:before="120" w:line="247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Двигательный режим обучающихся обеспечивается системой организованных форм физического воспитания, которая включает в </w:t>
      </w:r>
      <w:r w:rsidRPr="00C52A41">
        <w:rPr>
          <w:rStyle w:val="FontStyle25"/>
          <w:sz w:val="30"/>
          <w:szCs w:val="30"/>
        </w:rPr>
        <w:t>себя</w:t>
      </w:r>
      <w:r w:rsidRPr="00D96EFF">
        <w:rPr>
          <w:rStyle w:val="FontStyle25"/>
          <w:sz w:val="30"/>
          <w:szCs w:val="30"/>
        </w:rPr>
        <w:t>,</w:t>
      </w:r>
      <w:r w:rsidRPr="0073748E">
        <w:rPr>
          <w:rStyle w:val="FontStyle25"/>
          <w:sz w:val="30"/>
          <w:szCs w:val="30"/>
        </w:rPr>
        <w:t xml:space="preserve"> кроме </w:t>
      </w:r>
      <w:r w:rsidR="00894131" w:rsidRPr="0073748E">
        <w:rPr>
          <w:rStyle w:val="FontStyle25"/>
          <w:sz w:val="30"/>
          <w:szCs w:val="30"/>
        </w:rPr>
        <w:t xml:space="preserve">занятий по </w:t>
      </w:r>
      <w:proofErr w:type="spellStart"/>
      <w:r w:rsidR="00972167" w:rsidRPr="0073748E">
        <w:rPr>
          <w:rStyle w:val="FontStyle25"/>
          <w:sz w:val="30"/>
          <w:szCs w:val="30"/>
        </w:rPr>
        <w:t>ФКиЗ</w:t>
      </w:r>
      <w:proofErr w:type="spellEnd"/>
      <w:r w:rsidR="00972167" w:rsidRPr="0073748E">
        <w:rPr>
          <w:rStyle w:val="FontStyle25"/>
          <w:sz w:val="30"/>
          <w:szCs w:val="30"/>
        </w:rPr>
        <w:t xml:space="preserve"> и ОФЗ</w:t>
      </w:r>
      <w:r w:rsidR="00D96EFF">
        <w:rPr>
          <w:rStyle w:val="FontStyle25"/>
          <w:sz w:val="30"/>
          <w:szCs w:val="30"/>
        </w:rPr>
        <w:t>,</w:t>
      </w:r>
      <w:r w:rsidR="00091924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физкультурн</w:t>
      </w:r>
      <w:r w:rsidR="00C52A41">
        <w:rPr>
          <w:rStyle w:val="FontStyle25"/>
          <w:sz w:val="30"/>
          <w:szCs w:val="30"/>
        </w:rPr>
        <w:t xml:space="preserve">о-оздоровительные мероприятия в </w:t>
      </w:r>
      <w:r w:rsidRPr="0073748E">
        <w:rPr>
          <w:rStyle w:val="FontStyle25"/>
          <w:sz w:val="30"/>
          <w:szCs w:val="30"/>
        </w:rPr>
        <w:t>режиме учебного дня: физкультурные «минутки» на учебных занятиях по учебным предметам (</w:t>
      </w:r>
      <w:r w:rsidR="003504ED" w:rsidRPr="00DB2060">
        <w:rPr>
          <w:rStyle w:val="FontStyle25"/>
          <w:sz w:val="30"/>
          <w:szCs w:val="30"/>
        </w:rPr>
        <w:t>учебным</w:t>
      </w:r>
      <w:r w:rsidR="003504ED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 xml:space="preserve">дисциплинам); физические упражнения, подвижные игры в перерывах между учебными занятиями. </w:t>
      </w:r>
    </w:p>
    <w:p w14:paraId="2C9921F8" w14:textId="77777777" w:rsidR="00671E7E" w:rsidRPr="0073748E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Использование указанных форм возможно только при полном соблюдении санитарно-гигиенически</w:t>
      </w:r>
      <w:r w:rsidR="00C52A41">
        <w:rPr>
          <w:rStyle w:val="FontStyle25"/>
          <w:sz w:val="30"/>
          <w:szCs w:val="30"/>
        </w:rPr>
        <w:t xml:space="preserve">х требований, обеспечивающих их </w:t>
      </w:r>
      <w:r w:rsidRPr="0073748E">
        <w:rPr>
          <w:rStyle w:val="FontStyle25"/>
          <w:sz w:val="30"/>
          <w:szCs w:val="30"/>
        </w:rPr>
        <w:t xml:space="preserve">оздоровительный эффект. </w:t>
      </w:r>
    </w:p>
    <w:p w14:paraId="09B8EC8E" w14:textId="77777777" w:rsidR="00671E7E" w:rsidRPr="0073748E" w:rsidRDefault="00671E7E" w:rsidP="00846AAC">
      <w:pPr>
        <w:pStyle w:val="Style8"/>
        <w:widowControl/>
        <w:spacing w:line="247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При организации физкультурно-оздоровительных мероприятий </w:t>
      </w:r>
      <w:r w:rsidR="00C52A41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 xml:space="preserve">в режиме учебного дня должны строго выполняться требования к мерам безопасности при организации образовательного процесса. </w:t>
      </w:r>
    </w:p>
    <w:p w14:paraId="1657C5AD" w14:textId="77777777" w:rsidR="00904D0C" w:rsidRDefault="00671E7E" w:rsidP="00A13C83">
      <w:pPr>
        <w:pStyle w:val="Style8"/>
        <w:widowControl/>
        <w:spacing w:after="120" w:line="247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Преподаватели физической культуры, руководители физического воспитания оказывают организационную и методическую помощь </w:t>
      </w:r>
      <w:r w:rsidR="00902190" w:rsidRPr="0073748E">
        <w:rPr>
          <w:rStyle w:val="FontStyle25"/>
          <w:sz w:val="30"/>
          <w:szCs w:val="30"/>
        </w:rPr>
        <w:t xml:space="preserve">кураторам, </w:t>
      </w:r>
      <w:r w:rsidRPr="0073748E">
        <w:rPr>
          <w:rStyle w:val="FontStyle25"/>
          <w:sz w:val="30"/>
          <w:szCs w:val="30"/>
        </w:rPr>
        <w:t xml:space="preserve">преподавателям, мастерам производственного обучения, </w:t>
      </w:r>
      <w:r w:rsidR="00902190" w:rsidRPr="0073748E">
        <w:rPr>
          <w:rStyle w:val="FontStyle25"/>
          <w:sz w:val="30"/>
          <w:szCs w:val="30"/>
        </w:rPr>
        <w:t xml:space="preserve">иным </w:t>
      </w:r>
      <w:r w:rsidRPr="0073748E">
        <w:rPr>
          <w:rStyle w:val="FontStyle25"/>
          <w:sz w:val="30"/>
          <w:szCs w:val="30"/>
        </w:rPr>
        <w:t>педагогическим работникам в подготовке и проведении физкультурно-оздоровительных мероприятий в режиме учебного дня</w:t>
      </w:r>
      <w:r w:rsidR="00902190" w:rsidRPr="0073748E">
        <w:rPr>
          <w:rStyle w:val="FontStyle25"/>
          <w:sz w:val="30"/>
          <w:szCs w:val="30"/>
        </w:rPr>
        <w:t>.</w:t>
      </w:r>
      <w:r w:rsidR="005F5B6E">
        <w:t xml:space="preserve"> </w:t>
      </w:r>
    </w:p>
    <w:p w14:paraId="40473944" w14:textId="77777777" w:rsidR="00671E7E" w:rsidRPr="0073748E" w:rsidRDefault="004D6446" w:rsidP="006919FA">
      <w:pPr>
        <w:pStyle w:val="Style7"/>
        <w:widowControl/>
        <w:spacing w:after="120"/>
        <w:jc w:val="both"/>
        <w:rPr>
          <w:rStyle w:val="FontStyle26"/>
          <w:sz w:val="30"/>
          <w:szCs w:val="30"/>
        </w:rPr>
      </w:pPr>
      <w:r w:rsidRPr="0073748E">
        <w:rPr>
          <w:rStyle w:val="FontStyle26"/>
          <w:sz w:val="30"/>
          <w:szCs w:val="30"/>
        </w:rPr>
        <w:t xml:space="preserve">7. </w:t>
      </w:r>
      <w:r w:rsidR="00671E7E" w:rsidRPr="0073748E">
        <w:rPr>
          <w:rStyle w:val="FontStyle26"/>
          <w:sz w:val="30"/>
          <w:szCs w:val="30"/>
        </w:rPr>
        <w:t>Организация физкультурно-оздоровительных</w:t>
      </w:r>
      <w:r w:rsidR="00ED3BDA">
        <w:rPr>
          <w:rStyle w:val="FontStyle26"/>
          <w:sz w:val="30"/>
          <w:szCs w:val="30"/>
        </w:rPr>
        <w:t xml:space="preserve"> </w:t>
      </w:r>
      <w:r w:rsidR="00671E7E" w:rsidRPr="0073748E">
        <w:rPr>
          <w:rStyle w:val="FontStyle26"/>
          <w:sz w:val="30"/>
          <w:szCs w:val="30"/>
        </w:rPr>
        <w:t>и спортивно-массовых мероприятий с обучающимися</w:t>
      </w:r>
      <w:r w:rsidR="00ED3BDA">
        <w:rPr>
          <w:rStyle w:val="FontStyle26"/>
          <w:sz w:val="30"/>
          <w:szCs w:val="30"/>
        </w:rPr>
        <w:t xml:space="preserve"> </w:t>
      </w:r>
      <w:r w:rsidR="004F21E0">
        <w:rPr>
          <w:rStyle w:val="FontStyle26"/>
          <w:sz w:val="30"/>
          <w:szCs w:val="30"/>
        </w:rPr>
        <w:br/>
      </w:r>
      <w:r w:rsidR="00671E7E" w:rsidRPr="0073748E">
        <w:rPr>
          <w:rStyle w:val="FontStyle26"/>
          <w:sz w:val="30"/>
          <w:szCs w:val="30"/>
        </w:rPr>
        <w:t>во внеурочное время</w:t>
      </w:r>
    </w:p>
    <w:p w14:paraId="076CC11F" w14:textId="77777777" w:rsidR="00671E7E" w:rsidRPr="0073748E" w:rsidRDefault="00671E7E" w:rsidP="004F21E0">
      <w:pPr>
        <w:shd w:val="clear" w:color="auto" w:fill="FFFFFF"/>
        <w:spacing w:before="120"/>
        <w:ind w:firstLine="709"/>
        <w:jc w:val="both"/>
        <w:rPr>
          <w:rStyle w:val="FontStyle25"/>
          <w:bCs/>
          <w:spacing w:val="-6"/>
          <w:sz w:val="30"/>
          <w:szCs w:val="30"/>
        </w:rPr>
      </w:pPr>
      <w:r w:rsidRPr="0073748E">
        <w:rPr>
          <w:rStyle w:val="FontStyle25"/>
          <w:sz w:val="30"/>
          <w:szCs w:val="30"/>
        </w:rPr>
        <w:lastRenderedPageBreak/>
        <w:t>Во внеурочное время (иск</w:t>
      </w:r>
      <w:r w:rsidR="00902190" w:rsidRPr="0073748E">
        <w:rPr>
          <w:rStyle w:val="FontStyle25"/>
          <w:sz w:val="30"/>
          <w:szCs w:val="30"/>
        </w:rPr>
        <w:t xml:space="preserve">лючая </w:t>
      </w:r>
      <w:r w:rsidR="00DE2898" w:rsidRPr="00C52A41">
        <w:rPr>
          <w:rStyle w:val="FontStyle25"/>
          <w:sz w:val="30"/>
          <w:szCs w:val="30"/>
        </w:rPr>
        <w:t>учебные</w:t>
      </w:r>
      <w:r w:rsidR="00DE2898">
        <w:rPr>
          <w:rStyle w:val="FontStyle25"/>
          <w:sz w:val="30"/>
          <w:szCs w:val="30"/>
        </w:rPr>
        <w:t xml:space="preserve"> </w:t>
      </w:r>
      <w:r w:rsidR="00902190" w:rsidRPr="0073748E">
        <w:rPr>
          <w:rStyle w:val="FontStyle25"/>
          <w:sz w:val="30"/>
          <w:szCs w:val="30"/>
        </w:rPr>
        <w:t xml:space="preserve">часы </w:t>
      </w:r>
      <w:proofErr w:type="spellStart"/>
      <w:r w:rsidR="00902190" w:rsidRPr="0073748E">
        <w:rPr>
          <w:rStyle w:val="FontStyle25"/>
          <w:sz w:val="30"/>
          <w:szCs w:val="30"/>
        </w:rPr>
        <w:t>ФКиЗ</w:t>
      </w:r>
      <w:proofErr w:type="spellEnd"/>
      <w:r w:rsidR="00902190" w:rsidRPr="0073748E">
        <w:rPr>
          <w:rStyle w:val="FontStyle25"/>
          <w:sz w:val="30"/>
          <w:szCs w:val="30"/>
        </w:rPr>
        <w:t xml:space="preserve"> и ОФЗ</w:t>
      </w:r>
      <w:r w:rsidRPr="0073748E">
        <w:rPr>
          <w:rStyle w:val="FontStyle25"/>
          <w:sz w:val="30"/>
          <w:szCs w:val="30"/>
        </w:rPr>
        <w:t xml:space="preserve">) </w:t>
      </w:r>
      <w:r w:rsidR="00D555ED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 xml:space="preserve">с </w:t>
      </w:r>
      <w:r w:rsidR="00C52A41">
        <w:rPr>
          <w:rStyle w:val="FontStyle25"/>
          <w:sz w:val="30"/>
          <w:szCs w:val="30"/>
        </w:rPr>
        <w:t>об</w:t>
      </w:r>
      <w:r w:rsidRPr="0073748E">
        <w:rPr>
          <w:rStyle w:val="FontStyle25"/>
          <w:sz w:val="30"/>
          <w:szCs w:val="30"/>
        </w:rPr>
        <w:t>уча</w:t>
      </w:r>
      <w:r w:rsidR="00C52A41">
        <w:rPr>
          <w:rStyle w:val="FontStyle25"/>
          <w:sz w:val="30"/>
          <w:szCs w:val="30"/>
        </w:rPr>
        <w:t>ю</w:t>
      </w:r>
      <w:r w:rsidRPr="0073748E">
        <w:rPr>
          <w:rStyle w:val="FontStyle25"/>
          <w:sz w:val="30"/>
          <w:szCs w:val="30"/>
        </w:rPr>
        <w:t>щимися могут проводиться факультативные занятия спортивной направленности в соответствии с программами факультативных занятий для учреждений общего среднего образования</w:t>
      </w:r>
      <w:r w:rsidR="00846AAC" w:rsidRPr="0073748E">
        <w:rPr>
          <w:rStyle w:val="FontStyle25"/>
          <w:sz w:val="30"/>
          <w:szCs w:val="30"/>
        </w:rPr>
        <w:t xml:space="preserve"> (Х–</w:t>
      </w:r>
      <w:r w:rsidRPr="0073748E">
        <w:rPr>
          <w:rStyle w:val="FontStyle25"/>
          <w:sz w:val="30"/>
          <w:szCs w:val="30"/>
        </w:rPr>
        <w:t>XI классы): «Основы олимпийских</w:t>
      </w:r>
      <w:r w:rsidRPr="0073748E">
        <w:rPr>
          <w:sz w:val="30"/>
          <w:szCs w:val="30"/>
        </w:rPr>
        <w:t xml:space="preserve"> знаний», «Аэробика», «Гибкий путь» (основы дзюдо), «Играем в футбол», «Туризм», «Атлетическая гимнастика», «Баскетбол»,</w:t>
      </w:r>
      <w:r w:rsidRPr="0073748E">
        <w:rPr>
          <w:bCs/>
          <w:iCs/>
          <w:sz w:val="30"/>
          <w:szCs w:val="30"/>
        </w:rPr>
        <w:t xml:space="preserve"> «Волейбол», «Плавание и здоровье», «Играем в гандбол», «Физическая подготовка будущего защитника Отечества», «Спортивное ориентирование». </w:t>
      </w:r>
      <w:r w:rsidRPr="0073748E">
        <w:rPr>
          <w:rStyle w:val="FontStyle25"/>
          <w:sz w:val="30"/>
          <w:szCs w:val="30"/>
        </w:rPr>
        <w:t xml:space="preserve">Указанные учебные программы факультативных занятий, дидактические материалы и методические рекомендации </w:t>
      </w:r>
      <w:r w:rsidRPr="0073748E">
        <w:rPr>
          <w:rStyle w:val="FontStyle25"/>
          <w:spacing w:val="-6"/>
          <w:sz w:val="30"/>
          <w:szCs w:val="30"/>
        </w:rPr>
        <w:t>размещены на сайтах научно-методического учреждения «Национальный институт образования» (</w:t>
      </w:r>
      <w:r w:rsidR="00B204E5" w:rsidRPr="0073748E">
        <w:rPr>
          <w:rFonts w:eastAsiaTheme="majorEastAsia"/>
          <w:spacing w:val="-6"/>
          <w:sz w:val="30"/>
          <w:szCs w:val="30"/>
        </w:rPr>
        <w:t>https://adu.by/ru/homepage/obrazovatelnyj-protsess-2018-2019-uchebnyj-god/obshchee-srednee-obrazovanie/202-uchebnye-predme</w:t>
      </w:r>
      <w:r w:rsidR="00227E34" w:rsidRPr="0073748E">
        <w:rPr>
          <w:rFonts w:eastAsiaTheme="majorEastAsia"/>
          <w:spacing w:val="-6"/>
          <w:sz w:val="30"/>
          <w:szCs w:val="30"/>
        </w:rPr>
        <w:t>-</w:t>
      </w:r>
      <w:r w:rsidR="00B204E5" w:rsidRPr="0073748E">
        <w:rPr>
          <w:rFonts w:eastAsiaTheme="majorEastAsia"/>
          <w:spacing w:val="-6"/>
          <w:sz w:val="30"/>
          <w:szCs w:val="30"/>
        </w:rPr>
        <w:t>ty-v-xi-klassy/1295-fizicheskaya-kultura-i-zdorove.html</w:t>
      </w:r>
      <w:r w:rsidRPr="0073748E">
        <w:rPr>
          <w:rStyle w:val="FontStyle25"/>
          <w:bCs/>
          <w:spacing w:val="-6"/>
          <w:sz w:val="30"/>
          <w:szCs w:val="30"/>
        </w:rPr>
        <w:t xml:space="preserve">) </w:t>
      </w:r>
      <w:r w:rsidRPr="0073748E">
        <w:rPr>
          <w:rStyle w:val="FontStyle25"/>
          <w:spacing w:val="-6"/>
          <w:sz w:val="30"/>
          <w:szCs w:val="30"/>
        </w:rPr>
        <w:t xml:space="preserve">и учреждения «Республиканский центр физического воспитания и спорта учащихся </w:t>
      </w:r>
      <w:r w:rsidR="005141AA">
        <w:rPr>
          <w:rStyle w:val="FontStyle25"/>
          <w:spacing w:val="-6"/>
          <w:sz w:val="30"/>
          <w:szCs w:val="30"/>
        </w:rPr>
        <w:br/>
      </w:r>
      <w:r w:rsidRPr="0073748E">
        <w:rPr>
          <w:rStyle w:val="FontStyle25"/>
          <w:spacing w:val="-6"/>
          <w:sz w:val="30"/>
          <w:szCs w:val="30"/>
        </w:rPr>
        <w:t>и студентов» (</w:t>
      </w:r>
      <w:r w:rsidR="00B204E5" w:rsidRPr="0073748E">
        <w:rPr>
          <w:rFonts w:eastAsiaTheme="majorEastAsia"/>
          <w:spacing w:val="-6"/>
          <w:sz w:val="30"/>
          <w:szCs w:val="30"/>
        </w:rPr>
        <w:t>http://www.sporteducation.by/metodicheskij_kompleks</w:t>
      </w:r>
      <w:r w:rsidRPr="0073748E">
        <w:rPr>
          <w:rStyle w:val="FontStyle25"/>
          <w:bCs/>
          <w:spacing w:val="-6"/>
          <w:sz w:val="30"/>
          <w:szCs w:val="30"/>
        </w:rPr>
        <w:t xml:space="preserve">). </w:t>
      </w:r>
    </w:p>
    <w:p w14:paraId="72396673" w14:textId="77777777" w:rsidR="005B6ECC" w:rsidRPr="0073748E" w:rsidRDefault="005B6ECC" w:rsidP="005B6ECC">
      <w:pPr>
        <w:pStyle w:val="Style8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При не</w:t>
      </w:r>
      <w:r w:rsidR="005930CF">
        <w:rPr>
          <w:rStyle w:val="FontStyle25"/>
          <w:sz w:val="30"/>
          <w:szCs w:val="30"/>
        </w:rPr>
        <w:t xml:space="preserve">обходимости в УПТО, </w:t>
      </w:r>
      <w:r w:rsidR="00F93605" w:rsidRPr="0073748E">
        <w:rPr>
          <w:rStyle w:val="FontStyle25"/>
          <w:sz w:val="30"/>
          <w:szCs w:val="30"/>
        </w:rPr>
        <w:t>УССО</w:t>
      </w:r>
      <w:r w:rsidRPr="0073748E">
        <w:rPr>
          <w:rStyle w:val="FontStyle25"/>
          <w:sz w:val="30"/>
          <w:szCs w:val="30"/>
        </w:rPr>
        <w:t xml:space="preserve"> могут быть разработаны </w:t>
      </w:r>
      <w:r w:rsidR="00C52A41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>и утверждены в установленном порядке учебные программы факультативных занятий иного содержания.</w:t>
      </w:r>
    </w:p>
    <w:p w14:paraId="1F1C3FB8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В план идеологической и воспитательной работы </w:t>
      </w:r>
      <w:r w:rsidR="00F35A6C" w:rsidRPr="0073748E">
        <w:rPr>
          <w:rStyle w:val="FontStyle25"/>
          <w:sz w:val="30"/>
          <w:szCs w:val="30"/>
        </w:rPr>
        <w:t>У</w:t>
      </w:r>
      <w:r w:rsidR="005930CF">
        <w:rPr>
          <w:rStyle w:val="FontStyle25"/>
          <w:sz w:val="30"/>
          <w:szCs w:val="30"/>
        </w:rPr>
        <w:t xml:space="preserve">ПТО, </w:t>
      </w:r>
      <w:r w:rsidR="00F35A6C" w:rsidRPr="0073748E">
        <w:rPr>
          <w:rStyle w:val="FontStyle25"/>
          <w:sz w:val="30"/>
          <w:szCs w:val="30"/>
        </w:rPr>
        <w:t>УССО</w:t>
      </w:r>
      <w:r w:rsidRPr="0073748E">
        <w:rPr>
          <w:rStyle w:val="FontStyle25"/>
          <w:sz w:val="30"/>
          <w:szCs w:val="30"/>
        </w:rPr>
        <w:t xml:space="preserve"> на учебный год необходимо включить проведение</w:t>
      </w:r>
      <w:r w:rsidR="00C52A41">
        <w:rPr>
          <w:rStyle w:val="FontStyle25"/>
          <w:sz w:val="30"/>
          <w:szCs w:val="30"/>
        </w:rPr>
        <w:t xml:space="preserve"> физкультурно-оздоровительных и </w:t>
      </w:r>
      <w:r w:rsidRPr="0073748E">
        <w:rPr>
          <w:rStyle w:val="FontStyle25"/>
          <w:sz w:val="30"/>
          <w:szCs w:val="30"/>
        </w:rPr>
        <w:t>спортивно-массовых мероприятий с обучающимися. Всему педагогическому коллективу во главе с администрацией учреждения образования рекомендуется принимать непосредственное участие в организации и</w:t>
      </w:r>
      <w:r w:rsidR="00C52A41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 xml:space="preserve">проведении указанных мероприятий. </w:t>
      </w:r>
    </w:p>
    <w:p w14:paraId="19C525BA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При планировании и проведении физкультурно-оздоровительных </w:t>
      </w:r>
      <w:r w:rsidR="00C52A41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>и</w:t>
      </w:r>
      <w:r w:rsidR="00C52A41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спортивно-массовых мероприятий с обучающимися, осваивающими содержание</w:t>
      </w:r>
      <w:r w:rsidR="005930CF">
        <w:rPr>
          <w:rStyle w:val="FontStyle25"/>
          <w:sz w:val="30"/>
          <w:szCs w:val="30"/>
        </w:rPr>
        <w:t xml:space="preserve"> образовательных программ ПТО, </w:t>
      </w:r>
      <w:r w:rsidRPr="0073748E">
        <w:rPr>
          <w:rStyle w:val="FontStyle25"/>
          <w:sz w:val="30"/>
          <w:szCs w:val="30"/>
        </w:rPr>
        <w:t xml:space="preserve">ССО, разрабатывается </w:t>
      </w:r>
      <w:r w:rsidR="00C52A41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 xml:space="preserve">и оформляется следующая документация: </w:t>
      </w:r>
    </w:p>
    <w:p w14:paraId="3B4506AB" w14:textId="77777777" w:rsidR="00C07C5E" w:rsidRDefault="00671E7E" w:rsidP="00671E7E">
      <w:pPr>
        <w:pStyle w:val="Style9"/>
        <w:widowControl/>
        <w:tabs>
          <w:tab w:val="left" w:pos="720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</w:r>
      <w:r w:rsidR="00C07C5E">
        <w:rPr>
          <w:rStyle w:val="FontStyle25"/>
          <w:sz w:val="30"/>
          <w:szCs w:val="30"/>
        </w:rPr>
        <w:t>календарный план проведения</w:t>
      </w:r>
      <w:r w:rsidR="00C07C5E" w:rsidRPr="00023940">
        <w:rPr>
          <w:rStyle w:val="FontStyle25"/>
          <w:sz w:val="30"/>
          <w:szCs w:val="30"/>
        </w:rPr>
        <w:t xml:space="preserve"> физкультурно-оздоровительных </w:t>
      </w:r>
      <w:r w:rsidR="00C07C5E">
        <w:rPr>
          <w:rStyle w:val="FontStyle25"/>
          <w:sz w:val="30"/>
          <w:szCs w:val="30"/>
        </w:rPr>
        <w:br/>
      </w:r>
      <w:r w:rsidR="00C07C5E" w:rsidRPr="00023940">
        <w:rPr>
          <w:rStyle w:val="FontStyle25"/>
          <w:sz w:val="30"/>
          <w:szCs w:val="30"/>
        </w:rPr>
        <w:t>и спортивно-массовых мероприятий, включающи</w:t>
      </w:r>
      <w:r w:rsidR="00C07C5E">
        <w:rPr>
          <w:rStyle w:val="FontStyle25"/>
          <w:sz w:val="30"/>
          <w:szCs w:val="30"/>
        </w:rPr>
        <w:t>й</w:t>
      </w:r>
      <w:r w:rsidR="00C07C5E" w:rsidRPr="00023940">
        <w:rPr>
          <w:rStyle w:val="FontStyle25"/>
          <w:sz w:val="30"/>
          <w:szCs w:val="30"/>
        </w:rPr>
        <w:t xml:space="preserve"> круглогодичную спартакиаду учреждения образования; </w:t>
      </w:r>
    </w:p>
    <w:p w14:paraId="621DAD81" w14:textId="77777777" w:rsidR="00671E7E" w:rsidRPr="0073748E" w:rsidRDefault="00F6156D" w:rsidP="00C07C5E">
      <w:pPr>
        <w:pStyle w:val="Style9"/>
        <w:widowControl/>
        <w:spacing w:line="240" w:lineRule="auto"/>
        <w:ind w:firstLine="709"/>
        <w:rPr>
          <w:rStyle w:val="FontStyle25"/>
          <w:sz w:val="30"/>
          <w:szCs w:val="30"/>
        </w:rPr>
      </w:pPr>
      <w:r>
        <w:rPr>
          <w:rStyle w:val="FontStyle25"/>
          <w:sz w:val="30"/>
          <w:szCs w:val="30"/>
        </w:rPr>
        <w:t>п</w:t>
      </w:r>
      <w:r w:rsidR="00671E7E" w:rsidRPr="0073748E">
        <w:rPr>
          <w:rStyle w:val="FontStyle25"/>
          <w:sz w:val="30"/>
          <w:szCs w:val="30"/>
        </w:rPr>
        <w:t xml:space="preserve">оложение о </w:t>
      </w:r>
      <w:r w:rsidR="00C07C5E">
        <w:rPr>
          <w:rStyle w:val="FontStyle25"/>
          <w:sz w:val="30"/>
          <w:szCs w:val="30"/>
        </w:rPr>
        <w:t xml:space="preserve">проведении </w:t>
      </w:r>
      <w:r w:rsidR="00671E7E" w:rsidRPr="0073748E">
        <w:rPr>
          <w:rStyle w:val="FontStyle25"/>
          <w:sz w:val="30"/>
          <w:szCs w:val="30"/>
        </w:rPr>
        <w:t>круглогодичной спартакиад</w:t>
      </w:r>
      <w:r w:rsidR="00C07C5E">
        <w:rPr>
          <w:rStyle w:val="FontStyle25"/>
          <w:sz w:val="30"/>
          <w:szCs w:val="30"/>
        </w:rPr>
        <w:t>ы</w:t>
      </w:r>
      <w:r w:rsidR="00671E7E" w:rsidRPr="0073748E">
        <w:rPr>
          <w:rStyle w:val="FontStyle25"/>
          <w:sz w:val="30"/>
          <w:szCs w:val="30"/>
        </w:rPr>
        <w:t xml:space="preserve"> учреждения образования;</w:t>
      </w:r>
    </w:p>
    <w:p w14:paraId="27961079" w14:textId="77777777" w:rsidR="00671E7E" w:rsidRPr="0073748E" w:rsidRDefault="00671E7E" w:rsidP="00C07C5E">
      <w:pPr>
        <w:pStyle w:val="Style9"/>
        <w:widowControl/>
        <w:tabs>
          <w:tab w:val="left" w:pos="706"/>
          <w:tab w:val="left" w:pos="2914"/>
          <w:tab w:val="left" w:pos="7949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 xml:space="preserve">приказы об организации и проведении соревнований круглогодичной спартакиады, о поощрении лучших спортсменов, преподавателей и т.д.; </w:t>
      </w:r>
    </w:p>
    <w:p w14:paraId="4302A6EE" w14:textId="77777777" w:rsidR="00671E7E" w:rsidRPr="00023940" w:rsidRDefault="00035CC3" w:rsidP="00671E7E">
      <w:pPr>
        <w:pStyle w:val="Style9"/>
        <w:widowControl/>
        <w:spacing w:line="240" w:lineRule="auto"/>
        <w:ind w:firstLine="708"/>
        <w:rPr>
          <w:rStyle w:val="FontStyle25"/>
          <w:sz w:val="30"/>
          <w:szCs w:val="30"/>
        </w:rPr>
      </w:pPr>
      <w:r w:rsidRPr="00DB2060">
        <w:rPr>
          <w:rStyle w:val="FontStyle25"/>
          <w:sz w:val="30"/>
          <w:szCs w:val="30"/>
        </w:rPr>
        <w:t>положения</w:t>
      </w:r>
      <w:r w:rsidR="00DB2060" w:rsidRPr="00DB2060">
        <w:rPr>
          <w:rStyle w:val="FontStyle25"/>
          <w:sz w:val="30"/>
          <w:szCs w:val="30"/>
        </w:rPr>
        <w:t xml:space="preserve"> о проведении</w:t>
      </w:r>
      <w:r w:rsidRPr="00DB2060">
        <w:rPr>
          <w:rStyle w:val="FontStyle25"/>
          <w:sz w:val="30"/>
          <w:szCs w:val="30"/>
        </w:rPr>
        <w:t xml:space="preserve"> спортивно-массовых мероприятий,</w:t>
      </w:r>
      <w:r>
        <w:rPr>
          <w:rStyle w:val="FontStyle25"/>
          <w:color w:val="FF0000"/>
          <w:sz w:val="30"/>
          <w:szCs w:val="30"/>
        </w:rPr>
        <w:t xml:space="preserve"> </w:t>
      </w:r>
      <w:r w:rsidR="00671E7E" w:rsidRPr="00023940">
        <w:rPr>
          <w:rStyle w:val="FontStyle25"/>
          <w:sz w:val="30"/>
          <w:szCs w:val="30"/>
        </w:rPr>
        <w:t>сценарии физкультурно-оздоровительных</w:t>
      </w:r>
      <w:r w:rsidR="00CD5E99" w:rsidRPr="00023940">
        <w:rPr>
          <w:rStyle w:val="FontStyle25"/>
          <w:sz w:val="30"/>
          <w:szCs w:val="30"/>
        </w:rPr>
        <w:t xml:space="preserve"> мероприятий</w:t>
      </w:r>
      <w:r w:rsidR="00671E7E" w:rsidRPr="00023940">
        <w:rPr>
          <w:rStyle w:val="FontStyle25"/>
          <w:sz w:val="30"/>
          <w:szCs w:val="30"/>
        </w:rPr>
        <w:t xml:space="preserve"> и протоколы </w:t>
      </w:r>
      <w:r w:rsidR="00CD5E99" w:rsidRPr="00023940">
        <w:rPr>
          <w:rStyle w:val="FontStyle25"/>
          <w:sz w:val="30"/>
          <w:szCs w:val="30"/>
        </w:rPr>
        <w:t>соревнований.</w:t>
      </w:r>
    </w:p>
    <w:p w14:paraId="57CAE269" w14:textId="77777777" w:rsidR="00CD5E99" w:rsidRPr="00023940" w:rsidRDefault="00023940" w:rsidP="00CD5E99">
      <w:pPr>
        <w:widowControl/>
        <w:ind w:firstLine="708"/>
        <w:jc w:val="both"/>
        <w:rPr>
          <w:rStyle w:val="FontStyle25"/>
          <w:rFonts w:eastAsiaTheme="minorEastAsia"/>
          <w:sz w:val="30"/>
          <w:szCs w:val="30"/>
        </w:rPr>
      </w:pPr>
      <w:r>
        <w:rPr>
          <w:sz w:val="30"/>
          <w:szCs w:val="30"/>
        </w:rPr>
        <w:t>Необходимо</w:t>
      </w:r>
      <w:r w:rsidR="00B344A3" w:rsidRPr="00023940">
        <w:rPr>
          <w:sz w:val="30"/>
          <w:szCs w:val="30"/>
        </w:rPr>
        <w:t xml:space="preserve"> </w:t>
      </w:r>
      <w:r w:rsidR="00CD5E99" w:rsidRPr="00023940">
        <w:rPr>
          <w:sz w:val="30"/>
          <w:szCs w:val="30"/>
        </w:rPr>
        <w:t xml:space="preserve">включать в </w:t>
      </w:r>
      <w:r w:rsidR="00B344A3" w:rsidRPr="00023940">
        <w:rPr>
          <w:rStyle w:val="FontStyle25"/>
          <w:rFonts w:eastAsiaTheme="minorEastAsia"/>
          <w:sz w:val="30"/>
          <w:szCs w:val="30"/>
        </w:rPr>
        <w:t>П</w:t>
      </w:r>
      <w:r w:rsidR="00CD5E99" w:rsidRPr="00023940">
        <w:rPr>
          <w:rStyle w:val="FontStyle25"/>
          <w:rFonts w:eastAsiaTheme="minorEastAsia"/>
          <w:sz w:val="30"/>
          <w:szCs w:val="30"/>
        </w:rPr>
        <w:t xml:space="preserve">оложение о </w:t>
      </w:r>
      <w:r w:rsidR="00C07C5E">
        <w:rPr>
          <w:rStyle w:val="FontStyle25"/>
          <w:rFonts w:eastAsiaTheme="minorEastAsia"/>
          <w:sz w:val="30"/>
          <w:szCs w:val="30"/>
        </w:rPr>
        <w:t xml:space="preserve">проведении </w:t>
      </w:r>
      <w:r w:rsidR="00CD5E99" w:rsidRPr="00023940">
        <w:rPr>
          <w:rStyle w:val="FontStyle25"/>
          <w:rFonts w:eastAsiaTheme="minorEastAsia"/>
          <w:sz w:val="30"/>
          <w:szCs w:val="30"/>
        </w:rPr>
        <w:t>круглогодичной спартакиад</w:t>
      </w:r>
      <w:r w:rsidR="00C07C5E">
        <w:rPr>
          <w:rStyle w:val="FontStyle25"/>
          <w:rFonts w:eastAsiaTheme="minorEastAsia"/>
          <w:sz w:val="30"/>
          <w:szCs w:val="30"/>
        </w:rPr>
        <w:t>ы</w:t>
      </w:r>
      <w:r w:rsidR="00CD5E99" w:rsidRPr="00023940">
        <w:rPr>
          <w:rStyle w:val="FontStyle25"/>
          <w:rFonts w:eastAsiaTheme="minorEastAsia"/>
          <w:sz w:val="30"/>
          <w:szCs w:val="30"/>
        </w:rPr>
        <w:t xml:space="preserve"> учреждения образования виды спорта, которые соответствуют </w:t>
      </w:r>
      <w:r w:rsidR="00C07C5E">
        <w:rPr>
          <w:rStyle w:val="FontStyle25"/>
          <w:rFonts w:eastAsiaTheme="minorEastAsia"/>
          <w:sz w:val="30"/>
          <w:szCs w:val="30"/>
        </w:rPr>
        <w:t>р</w:t>
      </w:r>
      <w:r w:rsidR="00CD5E99" w:rsidRPr="00023940">
        <w:rPr>
          <w:rStyle w:val="FontStyle25"/>
          <w:rFonts w:eastAsiaTheme="minorEastAsia"/>
          <w:sz w:val="30"/>
          <w:szCs w:val="30"/>
        </w:rPr>
        <w:t xml:space="preserve">еспубликанскому (городскому) </w:t>
      </w:r>
      <w:r w:rsidR="00C07C5E">
        <w:rPr>
          <w:rStyle w:val="FontStyle25"/>
          <w:rFonts w:eastAsiaTheme="minorEastAsia"/>
          <w:sz w:val="30"/>
          <w:szCs w:val="30"/>
        </w:rPr>
        <w:t>П</w:t>
      </w:r>
      <w:r w:rsidR="00CD5E99" w:rsidRPr="00023940">
        <w:rPr>
          <w:rStyle w:val="FontStyle25"/>
          <w:rFonts w:eastAsiaTheme="minorEastAsia"/>
          <w:sz w:val="30"/>
          <w:szCs w:val="30"/>
        </w:rPr>
        <w:t>оложению</w:t>
      </w:r>
      <w:r>
        <w:rPr>
          <w:rStyle w:val="FontStyle25"/>
          <w:rFonts w:eastAsiaTheme="minorEastAsia"/>
          <w:sz w:val="30"/>
          <w:szCs w:val="30"/>
        </w:rPr>
        <w:t xml:space="preserve">, а также </w:t>
      </w:r>
      <w:r w:rsidRPr="0073748E">
        <w:rPr>
          <w:rStyle w:val="FontStyle25"/>
          <w:sz w:val="30"/>
          <w:szCs w:val="30"/>
        </w:rPr>
        <w:t>соревнования по</w:t>
      </w:r>
      <w:r w:rsidR="00C07C5E">
        <w:rPr>
          <w:rStyle w:val="FontStyle25"/>
          <w:sz w:val="30"/>
          <w:szCs w:val="30"/>
        </w:rPr>
        <w:t xml:space="preserve"> </w:t>
      </w:r>
      <w:r w:rsidR="00C07C5E">
        <w:rPr>
          <w:rStyle w:val="FontStyle25"/>
          <w:sz w:val="30"/>
          <w:szCs w:val="30"/>
        </w:rPr>
        <w:lastRenderedPageBreak/>
        <w:t>программе физкультурно-спортивных многоборий</w:t>
      </w:r>
      <w:r w:rsidRPr="0073748E">
        <w:rPr>
          <w:rStyle w:val="FontStyle25"/>
          <w:sz w:val="30"/>
          <w:szCs w:val="30"/>
        </w:rPr>
        <w:t xml:space="preserve"> «Здоровье»</w:t>
      </w:r>
      <w:r w:rsidR="00C07C5E">
        <w:rPr>
          <w:rStyle w:val="FontStyle25"/>
          <w:sz w:val="30"/>
          <w:szCs w:val="30"/>
        </w:rPr>
        <w:t xml:space="preserve">, </w:t>
      </w:r>
      <w:r w:rsidR="00C07C5E" w:rsidRPr="0073748E">
        <w:rPr>
          <w:rStyle w:val="FontStyle25"/>
          <w:sz w:val="30"/>
          <w:szCs w:val="30"/>
        </w:rPr>
        <w:t>«Защитник Отечества» среди юношей допризывного и призывного возраста</w:t>
      </w:r>
      <w:r w:rsidR="00C07C5E">
        <w:rPr>
          <w:rStyle w:val="FontStyle25"/>
          <w:sz w:val="30"/>
          <w:szCs w:val="30"/>
        </w:rPr>
        <w:t>,</w:t>
      </w:r>
      <w:r w:rsidR="00C07C5E" w:rsidRPr="0073748E">
        <w:rPr>
          <w:rStyle w:val="FontStyle25"/>
          <w:sz w:val="30"/>
          <w:szCs w:val="30"/>
        </w:rPr>
        <w:t xml:space="preserve"> в рамках</w:t>
      </w:r>
      <w:r w:rsidRPr="0073748E">
        <w:rPr>
          <w:rStyle w:val="FontStyle25"/>
          <w:sz w:val="30"/>
          <w:szCs w:val="30"/>
        </w:rPr>
        <w:t xml:space="preserve"> </w:t>
      </w:r>
      <w:r>
        <w:rPr>
          <w:rStyle w:val="FontStyle25"/>
          <w:sz w:val="30"/>
          <w:szCs w:val="30"/>
        </w:rPr>
        <w:t>ГФОК.</w:t>
      </w:r>
    </w:p>
    <w:p w14:paraId="1D5CA9D8" w14:textId="77777777" w:rsidR="00F35A6C" w:rsidRPr="0073748E" w:rsidRDefault="00671E7E" w:rsidP="00F35A6C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>В программу круглогодичной спартакиады с учетом имеющейся материально-технической базы</w:t>
      </w:r>
      <w:r w:rsidR="00B45D4E">
        <w:rPr>
          <w:rStyle w:val="FontStyle25"/>
          <w:sz w:val="30"/>
          <w:szCs w:val="30"/>
        </w:rPr>
        <w:t xml:space="preserve"> учреждения образования</w:t>
      </w:r>
      <w:r w:rsidRPr="0073748E">
        <w:rPr>
          <w:rStyle w:val="FontStyle25"/>
          <w:sz w:val="30"/>
          <w:szCs w:val="30"/>
        </w:rPr>
        <w:t xml:space="preserve"> могут быть включены такие виды спорта, как</w:t>
      </w:r>
      <w:r w:rsidR="0039110A">
        <w:rPr>
          <w:rStyle w:val="FontStyle25"/>
          <w:sz w:val="30"/>
          <w:szCs w:val="30"/>
        </w:rPr>
        <w:t xml:space="preserve"> армрестлинг, бадминтон, баскетбол 3х3, </w:t>
      </w:r>
      <w:r w:rsidR="0039110A" w:rsidRPr="0073748E">
        <w:rPr>
          <w:rStyle w:val="FontStyle25"/>
          <w:sz w:val="30"/>
          <w:szCs w:val="30"/>
        </w:rPr>
        <w:t>гандбол</w:t>
      </w:r>
      <w:r w:rsidR="0039110A">
        <w:rPr>
          <w:rStyle w:val="FontStyle25"/>
          <w:sz w:val="30"/>
          <w:szCs w:val="30"/>
        </w:rPr>
        <w:t xml:space="preserve">, </w:t>
      </w:r>
      <w:r w:rsidR="0039110A" w:rsidRPr="0073748E">
        <w:rPr>
          <w:rStyle w:val="FontStyle25"/>
          <w:sz w:val="30"/>
          <w:szCs w:val="30"/>
        </w:rPr>
        <w:t>конькобежный спорт,</w:t>
      </w:r>
      <w:r w:rsidR="0039110A">
        <w:rPr>
          <w:rStyle w:val="FontStyle25"/>
          <w:sz w:val="30"/>
          <w:szCs w:val="30"/>
        </w:rPr>
        <w:t xml:space="preserve"> </w:t>
      </w:r>
      <w:r w:rsidR="0039110A" w:rsidRPr="0073748E">
        <w:rPr>
          <w:rStyle w:val="FontStyle25"/>
          <w:sz w:val="30"/>
          <w:szCs w:val="30"/>
        </w:rPr>
        <w:t>плавание,</w:t>
      </w:r>
      <w:r w:rsidR="0039110A">
        <w:rPr>
          <w:rStyle w:val="FontStyle25"/>
          <w:sz w:val="30"/>
          <w:szCs w:val="30"/>
        </w:rPr>
        <w:t xml:space="preserve"> силовое троеборье,</w:t>
      </w:r>
      <w:r w:rsidR="0039110A" w:rsidRPr="0039110A">
        <w:rPr>
          <w:rStyle w:val="FontStyle25"/>
          <w:sz w:val="30"/>
          <w:szCs w:val="30"/>
        </w:rPr>
        <w:t xml:space="preserve"> </w:t>
      </w:r>
      <w:r w:rsidR="0039110A" w:rsidRPr="0073748E">
        <w:rPr>
          <w:rStyle w:val="FontStyle25"/>
          <w:sz w:val="30"/>
          <w:szCs w:val="30"/>
        </w:rPr>
        <w:t>спортивная аэробика,</w:t>
      </w:r>
      <w:r w:rsidR="0039110A">
        <w:rPr>
          <w:rStyle w:val="FontStyle25"/>
          <w:sz w:val="30"/>
          <w:szCs w:val="30"/>
        </w:rPr>
        <w:t xml:space="preserve"> </w:t>
      </w:r>
      <w:r w:rsidR="0039110A" w:rsidRPr="0073748E">
        <w:rPr>
          <w:rStyle w:val="FontStyle25"/>
          <w:sz w:val="30"/>
          <w:szCs w:val="30"/>
        </w:rPr>
        <w:t>туризм</w:t>
      </w:r>
      <w:r w:rsidR="0039110A">
        <w:rPr>
          <w:rStyle w:val="FontStyle25"/>
          <w:sz w:val="30"/>
          <w:szCs w:val="30"/>
        </w:rPr>
        <w:t>,</w:t>
      </w:r>
      <w:r w:rsidR="0039110A" w:rsidRPr="0073748E">
        <w:rPr>
          <w:rStyle w:val="FontStyle25"/>
          <w:sz w:val="30"/>
          <w:szCs w:val="30"/>
        </w:rPr>
        <w:t xml:space="preserve"> футбол </w:t>
      </w:r>
      <w:r w:rsidRPr="0073748E">
        <w:rPr>
          <w:rStyle w:val="FontStyle25"/>
          <w:sz w:val="30"/>
          <w:szCs w:val="30"/>
        </w:rPr>
        <w:t>и др.</w:t>
      </w:r>
      <w:r w:rsidR="00F35A6C" w:rsidRPr="0073748E">
        <w:rPr>
          <w:rStyle w:val="FontStyle25"/>
          <w:sz w:val="30"/>
          <w:szCs w:val="30"/>
        </w:rPr>
        <w:t xml:space="preserve"> Необходимо обеспечить эффективное освоение обучающимися учебного материала на практических занятиях по виду спорта «Лыжные гонки», входящему в инвариантный компонент, согласно учебному плану, при наличии соответствующих погодных условий.</w:t>
      </w:r>
    </w:p>
    <w:p w14:paraId="06EC72D4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Соревнования планируются равномерно в течение учебного года </w:t>
      </w:r>
      <w:r w:rsidR="0039110A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>и</w:t>
      </w:r>
      <w:r w:rsidR="0039110A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проводятся ежемесячно, в том числе в каникулярный период, в форме физкультурных праздников, дней здоровья и спорта, фестивалей, слетов</w:t>
      </w:r>
      <w:r w:rsidR="0039110A">
        <w:rPr>
          <w:rStyle w:val="FontStyle25"/>
          <w:sz w:val="30"/>
          <w:szCs w:val="30"/>
        </w:rPr>
        <w:t xml:space="preserve"> </w:t>
      </w:r>
      <w:r w:rsidR="0039110A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>и</w:t>
      </w:r>
      <w:r w:rsidR="0039110A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 xml:space="preserve">др. </w:t>
      </w:r>
    </w:p>
    <w:p w14:paraId="37FDDAB3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Спортивные соревнования и физкультурно-оздоровительные мероприятия планируются и проводятся с учетом максимального охвата обучающихся в свободное от учебных занятий </w:t>
      </w:r>
      <w:r w:rsidRPr="0073748E">
        <w:rPr>
          <w:rStyle w:val="FontStyle25"/>
          <w:bCs/>
          <w:sz w:val="30"/>
          <w:szCs w:val="30"/>
        </w:rPr>
        <w:t>время</w:t>
      </w:r>
      <w:r w:rsidRPr="0073748E">
        <w:rPr>
          <w:rStyle w:val="FontStyle25"/>
          <w:sz w:val="30"/>
          <w:szCs w:val="30"/>
        </w:rPr>
        <w:t xml:space="preserve">. </w:t>
      </w:r>
    </w:p>
    <w:p w14:paraId="20BBDAE6" w14:textId="77777777" w:rsidR="00671E7E" w:rsidRPr="0073748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 xml:space="preserve">Рекомендуется в течение первых двух недель сентября </w:t>
      </w:r>
      <w:r w:rsidR="0039110A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 xml:space="preserve">в учреждениях образования проводить </w:t>
      </w:r>
      <w:r w:rsidR="001929EA" w:rsidRPr="0073748E">
        <w:rPr>
          <w:rStyle w:val="FontStyle25"/>
          <w:sz w:val="30"/>
          <w:szCs w:val="30"/>
        </w:rPr>
        <w:t>физкультурно-спортивный праздник</w:t>
      </w:r>
      <w:r w:rsidR="00035CC3">
        <w:rPr>
          <w:rStyle w:val="FontStyle25"/>
          <w:sz w:val="30"/>
          <w:szCs w:val="30"/>
        </w:rPr>
        <w:t xml:space="preserve"> </w:t>
      </w:r>
      <w:r w:rsidR="00035CC3" w:rsidRPr="00DB2060">
        <w:rPr>
          <w:rStyle w:val="FontStyle25"/>
          <w:sz w:val="30"/>
          <w:szCs w:val="30"/>
        </w:rPr>
        <w:t>«Неделя спорта и здоровья»</w:t>
      </w:r>
      <w:r w:rsidR="001929EA" w:rsidRPr="00DB2060">
        <w:rPr>
          <w:rStyle w:val="FontStyle25"/>
          <w:sz w:val="30"/>
          <w:szCs w:val="30"/>
        </w:rPr>
        <w:t>, посвященный началу учебного года</w:t>
      </w:r>
      <w:r w:rsidR="00035CC3" w:rsidRPr="00DB2060">
        <w:rPr>
          <w:rStyle w:val="FontStyle25"/>
          <w:sz w:val="30"/>
          <w:szCs w:val="30"/>
        </w:rPr>
        <w:t>.</w:t>
      </w:r>
      <w:r w:rsidR="001929EA" w:rsidRPr="0073748E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В программу праздника могут входить спортивные, подвижные, народные игры, эстафеты, конкурсы знатоков спорта и т.п. Аналогичное мероприятие, посвященное окончанию учебного года, рекомендуется провести в мае-июне с обязательным подведением итогов круглогодичной спартакиады и</w:t>
      </w:r>
      <w:r w:rsidR="004D6848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награждением лучших спортсменов и учебных групп.</w:t>
      </w:r>
    </w:p>
    <w:p w14:paraId="61C9632C" w14:textId="77777777" w:rsidR="00D30A76" w:rsidRDefault="00671E7E" w:rsidP="00D30A76">
      <w:pPr>
        <w:ind w:firstLine="709"/>
        <w:jc w:val="both"/>
        <w:rPr>
          <w:rStyle w:val="FontStyle25"/>
          <w:sz w:val="30"/>
          <w:szCs w:val="30"/>
        </w:rPr>
      </w:pPr>
      <w:r w:rsidRPr="00691DF0">
        <w:rPr>
          <w:rStyle w:val="FontStyle25"/>
          <w:sz w:val="30"/>
          <w:szCs w:val="30"/>
        </w:rPr>
        <w:t>При проведении физкультурно-оздоровительных и спортивн</w:t>
      </w:r>
      <w:r w:rsidR="004D6848">
        <w:rPr>
          <w:rStyle w:val="FontStyle25"/>
          <w:sz w:val="30"/>
          <w:szCs w:val="30"/>
        </w:rPr>
        <w:t>о-массовых</w:t>
      </w:r>
      <w:r w:rsidRPr="00691DF0">
        <w:rPr>
          <w:rStyle w:val="FontStyle25"/>
          <w:sz w:val="30"/>
          <w:szCs w:val="30"/>
        </w:rPr>
        <w:t xml:space="preserve"> </w:t>
      </w:r>
      <w:r w:rsidR="004D6848" w:rsidRPr="00691DF0">
        <w:rPr>
          <w:rStyle w:val="FontStyle25"/>
          <w:sz w:val="30"/>
          <w:szCs w:val="30"/>
        </w:rPr>
        <w:t xml:space="preserve">мероприятий </w:t>
      </w:r>
      <w:r w:rsidRPr="00691DF0">
        <w:rPr>
          <w:rStyle w:val="FontStyle25"/>
          <w:sz w:val="30"/>
          <w:szCs w:val="30"/>
        </w:rPr>
        <w:t xml:space="preserve">следует использовать национальную символику </w:t>
      </w:r>
      <w:r w:rsidR="004D6848">
        <w:rPr>
          <w:rStyle w:val="FontStyle25"/>
          <w:sz w:val="30"/>
          <w:szCs w:val="30"/>
        </w:rPr>
        <w:br/>
      </w:r>
      <w:r w:rsidRPr="00691DF0">
        <w:rPr>
          <w:rStyle w:val="FontStyle25"/>
          <w:sz w:val="30"/>
          <w:szCs w:val="30"/>
        </w:rPr>
        <w:t>в порядке, установленном законодательством Республики Беларусь.</w:t>
      </w:r>
    </w:p>
    <w:p w14:paraId="05EE82FA" w14:textId="77777777" w:rsidR="00691DF0" w:rsidRPr="00691DF0" w:rsidRDefault="00691DF0" w:rsidP="00D30A76">
      <w:pPr>
        <w:ind w:firstLine="709"/>
        <w:jc w:val="both"/>
        <w:rPr>
          <w:rStyle w:val="FontStyle25"/>
          <w:sz w:val="30"/>
          <w:szCs w:val="30"/>
        </w:rPr>
      </w:pPr>
      <w:r>
        <w:rPr>
          <w:rStyle w:val="FontStyle25"/>
          <w:sz w:val="30"/>
          <w:szCs w:val="30"/>
        </w:rPr>
        <w:t>Обращаем особое внимание,</w:t>
      </w:r>
      <w:r w:rsidRPr="00691DF0">
        <w:rPr>
          <w:rStyle w:val="FontStyle25"/>
          <w:sz w:val="30"/>
          <w:szCs w:val="30"/>
        </w:rPr>
        <w:t xml:space="preserve"> что в соответствии с Положением </w:t>
      </w:r>
      <w:r w:rsidR="004D6848">
        <w:rPr>
          <w:rStyle w:val="FontStyle25"/>
          <w:sz w:val="30"/>
          <w:szCs w:val="30"/>
        </w:rPr>
        <w:br/>
      </w:r>
      <w:r w:rsidRPr="00691DF0">
        <w:rPr>
          <w:rStyle w:val="FontStyle25"/>
          <w:sz w:val="30"/>
          <w:szCs w:val="30"/>
        </w:rPr>
        <w:t xml:space="preserve">о </w:t>
      </w:r>
      <w:r>
        <w:rPr>
          <w:rStyle w:val="FontStyle25"/>
          <w:sz w:val="30"/>
          <w:szCs w:val="30"/>
        </w:rPr>
        <w:t>ГФОК</w:t>
      </w:r>
      <w:r w:rsidRPr="00691DF0">
        <w:rPr>
          <w:rStyle w:val="FontStyle25"/>
          <w:sz w:val="30"/>
          <w:szCs w:val="30"/>
        </w:rPr>
        <w:t>, с обучающимися, осваивающими содержание образовательных программ ПТО, ССО, ежегодно проводятся многоэтапные республиканские соревнования по</w:t>
      </w:r>
      <w:r w:rsidR="00C07C5E">
        <w:rPr>
          <w:rStyle w:val="FontStyle25"/>
          <w:sz w:val="30"/>
          <w:szCs w:val="30"/>
        </w:rPr>
        <w:t xml:space="preserve"> программе физкультурно-спортивных многоборий</w:t>
      </w:r>
      <w:r w:rsidRPr="00691DF0">
        <w:rPr>
          <w:rStyle w:val="FontStyle25"/>
          <w:sz w:val="30"/>
          <w:szCs w:val="30"/>
        </w:rPr>
        <w:t xml:space="preserve"> «Здоровье» и «Защитник Отечества». Наиболее подготовленные обучающиеся, осваивающие содержание образовательных программ ПТО, ССО, принимают участие в официальных спортивно-массовых мероприятиях, проводимых в соответствии с местными календарными планами спортивно-массовых мероприятий по видам испытаний на получение значков «Спортивная смена», «Физическое совершенство» и «Здоровье, сила и красота». </w:t>
      </w:r>
    </w:p>
    <w:p w14:paraId="2A236B31" w14:textId="77777777" w:rsidR="004D6848" w:rsidRDefault="00691DF0" w:rsidP="00691DF0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25"/>
          <w:sz w:val="30"/>
          <w:szCs w:val="30"/>
        </w:rPr>
      </w:pPr>
      <w:r w:rsidRPr="00691DF0">
        <w:rPr>
          <w:rStyle w:val="FontStyle25"/>
          <w:sz w:val="30"/>
          <w:szCs w:val="30"/>
        </w:rPr>
        <w:lastRenderedPageBreak/>
        <w:t>В каждом учреждении образования на стендах наглядной агитации рекомендуется размещать</w:t>
      </w:r>
      <w:r w:rsidR="004D6848">
        <w:rPr>
          <w:rStyle w:val="FontStyle25"/>
          <w:sz w:val="30"/>
          <w:szCs w:val="30"/>
        </w:rPr>
        <w:t>:</w:t>
      </w:r>
      <w:r w:rsidRPr="00691DF0">
        <w:rPr>
          <w:rStyle w:val="FontStyle25"/>
          <w:sz w:val="30"/>
          <w:szCs w:val="30"/>
        </w:rPr>
        <w:t xml:space="preserve"> </w:t>
      </w:r>
    </w:p>
    <w:p w14:paraId="2BD3FD63" w14:textId="77777777" w:rsidR="004D6848" w:rsidRDefault="00691DF0" w:rsidP="00691DF0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25"/>
          <w:sz w:val="30"/>
          <w:szCs w:val="30"/>
        </w:rPr>
      </w:pPr>
      <w:r w:rsidRPr="00691DF0">
        <w:rPr>
          <w:rStyle w:val="FontStyle25"/>
          <w:sz w:val="30"/>
          <w:szCs w:val="30"/>
        </w:rPr>
        <w:t>календарный план</w:t>
      </w:r>
      <w:r w:rsidR="00265CD8">
        <w:rPr>
          <w:rStyle w:val="FontStyle25"/>
          <w:sz w:val="30"/>
          <w:szCs w:val="30"/>
        </w:rPr>
        <w:t xml:space="preserve"> проведения</w:t>
      </w:r>
      <w:r w:rsidRPr="00691DF0">
        <w:rPr>
          <w:rStyle w:val="FontStyle25"/>
          <w:sz w:val="30"/>
          <w:szCs w:val="30"/>
        </w:rPr>
        <w:t xml:space="preserve"> физкультурно-оздоровительных </w:t>
      </w:r>
      <w:r w:rsidR="00265CD8">
        <w:rPr>
          <w:rStyle w:val="FontStyle25"/>
          <w:sz w:val="30"/>
          <w:szCs w:val="30"/>
        </w:rPr>
        <w:br/>
      </w:r>
      <w:r w:rsidRPr="00691DF0">
        <w:rPr>
          <w:rStyle w:val="FontStyle25"/>
          <w:sz w:val="30"/>
          <w:szCs w:val="30"/>
        </w:rPr>
        <w:t xml:space="preserve">и спортивно-массовых мероприятий на учебный год; </w:t>
      </w:r>
    </w:p>
    <w:p w14:paraId="7EAC767C" w14:textId="77777777" w:rsidR="004D6848" w:rsidRDefault="00691DF0" w:rsidP="00691DF0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25"/>
          <w:sz w:val="30"/>
          <w:szCs w:val="30"/>
        </w:rPr>
      </w:pPr>
      <w:r w:rsidRPr="00691DF0">
        <w:rPr>
          <w:rStyle w:val="FontStyle25"/>
          <w:sz w:val="30"/>
          <w:szCs w:val="30"/>
        </w:rPr>
        <w:t>экран хода</w:t>
      </w:r>
      <w:r w:rsidR="00265CD8">
        <w:rPr>
          <w:rStyle w:val="FontStyle25"/>
          <w:sz w:val="30"/>
          <w:szCs w:val="30"/>
        </w:rPr>
        <w:t xml:space="preserve"> </w:t>
      </w:r>
      <w:r w:rsidRPr="00691DF0">
        <w:rPr>
          <w:rStyle w:val="FontStyle25"/>
          <w:sz w:val="30"/>
          <w:szCs w:val="30"/>
        </w:rPr>
        <w:t>круглогодичной спартакиады учреждения образования;</w:t>
      </w:r>
    </w:p>
    <w:p w14:paraId="394A63BD" w14:textId="77777777" w:rsidR="004D6848" w:rsidRDefault="00691DF0" w:rsidP="00691DF0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25"/>
          <w:sz w:val="30"/>
          <w:szCs w:val="30"/>
        </w:rPr>
      </w:pPr>
      <w:r w:rsidRPr="00691DF0">
        <w:rPr>
          <w:rStyle w:val="FontStyle25"/>
          <w:sz w:val="30"/>
          <w:szCs w:val="30"/>
        </w:rPr>
        <w:t>требования к тестам на получение значков «Спортивная смена», «Физическое совершенство» и «Зд</w:t>
      </w:r>
      <w:r>
        <w:rPr>
          <w:rStyle w:val="FontStyle25"/>
          <w:sz w:val="30"/>
          <w:szCs w:val="30"/>
        </w:rPr>
        <w:t xml:space="preserve">оровье, сила и красота» ГФОК </w:t>
      </w:r>
      <w:r w:rsidRPr="00691DF0">
        <w:rPr>
          <w:rStyle w:val="FontStyle25"/>
          <w:sz w:val="30"/>
          <w:szCs w:val="30"/>
        </w:rPr>
        <w:t xml:space="preserve">(Инструкция о порядке и условиях выдачи нагрудного значка лицам, выполнившим нормативы, предусмотренные </w:t>
      </w:r>
      <w:r>
        <w:rPr>
          <w:rStyle w:val="FontStyle25"/>
          <w:sz w:val="30"/>
          <w:szCs w:val="30"/>
        </w:rPr>
        <w:t>ГФОК</w:t>
      </w:r>
      <w:r w:rsidRPr="00691DF0">
        <w:rPr>
          <w:rStyle w:val="FontStyle25"/>
          <w:sz w:val="30"/>
          <w:szCs w:val="30"/>
        </w:rPr>
        <w:t xml:space="preserve">, утверждена постановлением Министерства спорта и туризма Республики Беларусь от 02.01.2014 № 15); </w:t>
      </w:r>
    </w:p>
    <w:p w14:paraId="75E12AB0" w14:textId="77777777" w:rsidR="004D6848" w:rsidRDefault="00691DF0" w:rsidP="00691DF0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25"/>
          <w:sz w:val="30"/>
          <w:szCs w:val="30"/>
        </w:rPr>
      </w:pPr>
      <w:r w:rsidRPr="00691DF0">
        <w:rPr>
          <w:rStyle w:val="FontStyle25"/>
          <w:sz w:val="30"/>
          <w:szCs w:val="30"/>
        </w:rPr>
        <w:t xml:space="preserve">рекорды (высшие достижения) обучающихся учреждения образования; </w:t>
      </w:r>
    </w:p>
    <w:p w14:paraId="5A2FAAC1" w14:textId="77777777" w:rsidR="00691DF0" w:rsidRPr="00F13E65" w:rsidRDefault="00691DF0" w:rsidP="00691DF0">
      <w:pPr>
        <w:pStyle w:val="Style8"/>
        <w:widowControl/>
        <w:shd w:val="clear" w:color="auto" w:fill="FFFFFF" w:themeFill="background1"/>
        <w:spacing w:line="240" w:lineRule="auto"/>
        <w:ind w:firstLine="709"/>
        <w:rPr>
          <w:rStyle w:val="FontStyle25"/>
          <w:sz w:val="30"/>
          <w:szCs w:val="30"/>
        </w:rPr>
      </w:pPr>
      <w:r w:rsidRPr="00691DF0">
        <w:rPr>
          <w:rStyle w:val="FontStyle25"/>
          <w:sz w:val="30"/>
          <w:szCs w:val="30"/>
        </w:rPr>
        <w:t>информацию</w:t>
      </w:r>
      <w:r w:rsidR="004D6848">
        <w:rPr>
          <w:rStyle w:val="FontStyle25"/>
          <w:sz w:val="30"/>
          <w:szCs w:val="30"/>
        </w:rPr>
        <w:t xml:space="preserve"> о</w:t>
      </w:r>
      <w:r w:rsidRPr="00691DF0">
        <w:rPr>
          <w:rStyle w:val="FontStyle25"/>
          <w:sz w:val="30"/>
          <w:szCs w:val="30"/>
        </w:rPr>
        <w:t xml:space="preserve"> </w:t>
      </w:r>
      <w:r w:rsidR="004D6848" w:rsidRPr="00691DF0">
        <w:rPr>
          <w:rStyle w:val="FontStyle25"/>
          <w:sz w:val="30"/>
          <w:szCs w:val="30"/>
        </w:rPr>
        <w:t xml:space="preserve">спортивной жизни учреждения образования </w:t>
      </w:r>
      <w:r w:rsidR="004D6848">
        <w:rPr>
          <w:rStyle w:val="FontStyle25"/>
          <w:sz w:val="30"/>
          <w:szCs w:val="30"/>
        </w:rPr>
        <w:t xml:space="preserve">и </w:t>
      </w:r>
      <w:r w:rsidRPr="00691DF0">
        <w:rPr>
          <w:rStyle w:val="FontStyle25"/>
          <w:sz w:val="30"/>
          <w:szCs w:val="30"/>
        </w:rPr>
        <w:t>лучших спор</w:t>
      </w:r>
      <w:r w:rsidR="004D6848">
        <w:rPr>
          <w:rStyle w:val="FontStyle25"/>
          <w:sz w:val="30"/>
          <w:szCs w:val="30"/>
        </w:rPr>
        <w:t>тсменах учреждения образования</w:t>
      </w:r>
      <w:r w:rsidRPr="00691DF0">
        <w:rPr>
          <w:rStyle w:val="FontStyle25"/>
          <w:sz w:val="30"/>
          <w:szCs w:val="30"/>
        </w:rPr>
        <w:t>.</w:t>
      </w:r>
    </w:p>
    <w:p w14:paraId="71B6A206" w14:textId="77777777" w:rsidR="00A13C83" w:rsidRDefault="00A13C83" w:rsidP="00ED3BDA">
      <w:pPr>
        <w:pStyle w:val="Style7"/>
        <w:widowControl/>
        <w:rPr>
          <w:rStyle w:val="FontStyle26"/>
          <w:sz w:val="30"/>
          <w:szCs w:val="30"/>
        </w:rPr>
      </w:pPr>
    </w:p>
    <w:p w14:paraId="0672C050" w14:textId="77777777" w:rsidR="00671E7E" w:rsidRPr="0073748E" w:rsidRDefault="00500B93" w:rsidP="006919FA">
      <w:pPr>
        <w:pStyle w:val="Style7"/>
        <w:widowControl/>
        <w:jc w:val="both"/>
        <w:rPr>
          <w:rStyle w:val="FontStyle26"/>
          <w:sz w:val="30"/>
          <w:szCs w:val="30"/>
        </w:rPr>
      </w:pPr>
      <w:r>
        <w:rPr>
          <w:rStyle w:val="FontStyle26"/>
          <w:sz w:val="30"/>
          <w:szCs w:val="30"/>
        </w:rPr>
        <w:t>8</w:t>
      </w:r>
      <w:r w:rsidR="00C81CBB" w:rsidRPr="0073748E">
        <w:rPr>
          <w:rStyle w:val="FontStyle26"/>
          <w:sz w:val="30"/>
          <w:szCs w:val="30"/>
        </w:rPr>
        <w:t xml:space="preserve">. </w:t>
      </w:r>
      <w:r w:rsidR="00671E7E" w:rsidRPr="0073748E">
        <w:rPr>
          <w:rStyle w:val="FontStyle26"/>
          <w:sz w:val="30"/>
          <w:szCs w:val="30"/>
        </w:rPr>
        <w:t>Методическое обеспечение физического</w:t>
      </w:r>
      <w:r w:rsidR="00ED3BDA">
        <w:rPr>
          <w:rStyle w:val="FontStyle26"/>
          <w:sz w:val="30"/>
          <w:szCs w:val="30"/>
        </w:rPr>
        <w:t xml:space="preserve"> </w:t>
      </w:r>
      <w:proofErr w:type="gramStart"/>
      <w:r w:rsidR="00671E7E" w:rsidRPr="0073748E">
        <w:rPr>
          <w:rStyle w:val="FontStyle26"/>
          <w:sz w:val="30"/>
          <w:szCs w:val="30"/>
        </w:rPr>
        <w:t xml:space="preserve">воспитания </w:t>
      </w:r>
      <w:r w:rsidR="006919FA">
        <w:rPr>
          <w:rStyle w:val="FontStyle26"/>
          <w:sz w:val="30"/>
          <w:szCs w:val="30"/>
        </w:rPr>
        <w:t xml:space="preserve"> </w:t>
      </w:r>
      <w:r w:rsidR="00671E7E" w:rsidRPr="0073748E">
        <w:rPr>
          <w:rStyle w:val="FontStyle26"/>
          <w:sz w:val="30"/>
          <w:szCs w:val="30"/>
        </w:rPr>
        <w:t>обучающихся</w:t>
      </w:r>
      <w:proofErr w:type="gramEnd"/>
    </w:p>
    <w:p w14:paraId="7B48618D" w14:textId="77777777" w:rsidR="00671E7E" w:rsidRPr="00265CD8" w:rsidRDefault="00671E7E" w:rsidP="00265CD8">
      <w:pPr>
        <w:pStyle w:val="Style8"/>
        <w:widowControl/>
        <w:spacing w:before="120" w:line="240" w:lineRule="auto"/>
        <w:ind w:firstLine="709"/>
        <w:rPr>
          <w:sz w:val="30"/>
          <w:szCs w:val="30"/>
        </w:rPr>
      </w:pPr>
      <w:r w:rsidRPr="00265CD8">
        <w:rPr>
          <w:sz w:val="30"/>
          <w:szCs w:val="30"/>
        </w:rPr>
        <w:t>Деятельность учебно-методических объединений преподавателей</w:t>
      </w:r>
      <w:r w:rsidR="00B8527B" w:rsidRPr="00265CD8">
        <w:rPr>
          <w:sz w:val="30"/>
          <w:szCs w:val="30"/>
        </w:rPr>
        <w:t xml:space="preserve"> </w:t>
      </w:r>
      <w:r w:rsidRPr="00265CD8">
        <w:rPr>
          <w:sz w:val="30"/>
          <w:szCs w:val="30"/>
        </w:rPr>
        <w:t xml:space="preserve">физической культуры в </w:t>
      </w:r>
      <w:r w:rsidR="00D93B65" w:rsidRPr="00265CD8">
        <w:rPr>
          <w:rStyle w:val="FontStyle25"/>
          <w:sz w:val="30"/>
          <w:szCs w:val="30"/>
        </w:rPr>
        <w:t xml:space="preserve">2020/2021 </w:t>
      </w:r>
      <w:r w:rsidRPr="00265CD8">
        <w:rPr>
          <w:sz w:val="30"/>
          <w:szCs w:val="30"/>
        </w:rPr>
        <w:t>учебном году должна быть направлена на повышение эффективности физического воспитания обучающихся, осваивающих содержание</w:t>
      </w:r>
      <w:r w:rsidR="005930CF" w:rsidRPr="00265CD8">
        <w:rPr>
          <w:sz w:val="30"/>
          <w:szCs w:val="30"/>
        </w:rPr>
        <w:t xml:space="preserve"> образовательных программ ПТО, </w:t>
      </w:r>
      <w:r w:rsidRPr="00265CD8">
        <w:rPr>
          <w:sz w:val="30"/>
          <w:szCs w:val="30"/>
        </w:rPr>
        <w:t xml:space="preserve">ССО. </w:t>
      </w:r>
    </w:p>
    <w:p w14:paraId="22D349AC" w14:textId="77777777" w:rsidR="00671E7E" w:rsidRPr="00265CD8" w:rsidRDefault="00671E7E" w:rsidP="00671E7E">
      <w:pPr>
        <w:pStyle w:val="Style8"/>
        <w:widowControl/>
        <w:spacing w:line="240" w:lineRule="auto"/>
        <w:ind w:firstLine="709"/>
        <w:rPr>
          <w:iCs/>
          <w:sz w:val="30"/>
          <w:szCs w:val="30"/>
        </w:rPr>
      </w:pPr>
      <w:r w:rsidRPr="00265CD8">
        <w:rPr>
          <w:iCs/>
          <w:sz w:val="30"/>
          <w:szCs w:val="30"/>
        </w:rPr>
        <w:t xml:space="preserve">Приоритетными направлениями в работе учебно-методических объединений являются: </w:t>
      </w:r>
    </w:p>
    <w:p w14:paraId="1EBE113F" w14:textId="77777777" w:rsidR="00671E7E" w:rsidRPr="00265CD8" w:rsidRDefault="00671E7E" w:rsidP="00671E7E">
      <w:pPr>
        <w:pStyle w:val="Style8"/>
        <w:widowControl/>
        <w:spacing w:line="240" w:lineRule="auto"/>
        <w:rPr>
          <w:sz w:val="30"/>
          <w:szCs w:val="30"/>
        </w:rPr>
      </w:pPr>
      <w:r w:rsidRPr="00265CD8">
        <w:rPr>
          <w:sz w:val="30"/>
          <w:szCs w:val="30"/>
        </w:rPr>
        <w:t xml:space="preserve">повышение качества преподавания </w:t>
      </w:r>
      <w:proofErr w:type="spellStart"/>
      <w:r w:rsidRPr="00265CD8">
        <w:rPr>
          <w:sz w:val="30"/>
          <w:szCs w:val="30"/>
        </w:rPr>
        <w:t>ФКиЗ</w:t>
      </w:r>
      <w:proofErr w:type="spellEnd"/>
      <w:r w:rsidR="000D2A7C" w:rsidRPr="00265CD8">
        <w:rPr>
          <w:sz w:val="30"/>
          <w:szCs w:val="30"/>
        </w:rPr>
        <w:t>, ОФЗ</w:t>
      </w:r>
      <w:r w:rsidRPr="00265CD8">
        <w:rPr>
          <w:sz w:val="30"/>
          <w:szCs w:val="30"/>
        </w:rPr>
        <w:t xml:space="preserve"> и профессиональной компетентности преподавателей физической культуры; </w:t>
      </w:r>
    </w:p>
    <w:p w14:paraId="7CA8557B" w14:textId="77777777" w:rsidR="00671E7E" w:rsidRPr="00265CD8" w:rsidRDefault="00671E7E" w:rsidP="00671E7E">
      <w:pPr>
        <w:pStyle w:val="Style8"/>
        <w:widowControl/>
        <w:spacing w:line="240" w:lineRule="auto"/>
        <w:rPr>
          <w:sz w:val="30"/>
          <w:szCs w:val="30"/>
        </w:rPr>
      </w:pPr>
      <w:r w:rsidRPr="00265CD8">
        <w:rPr>
          <w:sz w:val="30"/>
          <w:szCs w:val="30"/>
        </w:rPr>
        <w:t xml:space="preserve">накопление, </w:t>
      </w:r>
      <w:r w:rsidRPr="00265CD8">
        <w:rPr>
          <w:rStyle w:val="FontStyle25"/>
          <w:sz w:val="30"/>
          <w:szCs w:val="30"/>
        </w:rPr>
        <w:t>обобщение и распространение положительного педагогического опыта;</w:t>
      </w:r>
    </w:p>
    <w:p w14:paraId="60E44758" w14:textId="77777777" w:rsidR="00671E7E" w:rsidRPr="00265CD8" w:rsidRDefault="00671E7E" w:rsidP="00671E7E">
      <w:pPr>
        <w:pStyle w:val="Style8"/>
        <w:widowControl/>
        <w:spacing w:line="240" w:lineRule="auto"/>
        <w:rPr>
          <w:sz w:val="30"/>
          <w:szCs w:val="30"/>
        </w:rPr>
      </w:pPr>
      <w:r w:rsidRPr="00265CD8">
        <w:rPr>
          <w:sz w:val="30"/>
          <w:szCs w:val="30"/>
        </w:rPr>
        <w:t xml:space="preserve">внедрение в практику работы </w:t>
      </w:r>
      <w:r w:rsidR="001B43A0" w:rsidRPr="00265CD8">
        <w:rPr>
          <w:sz w:val="30"/>
          <w:szCs w:val="30"/>
        </w:rPr>
        <w:t>У</w:t>
      </w:r>
      <w:r w:rsidRPr="00265CD8">
        <w:rPr>
          <w:sz w:val="30"/>
          <w:szCs w:val="30"/>
        </w:rPr>
        <w:t xml:space="preserve">ПТО и </w:t>
      </w:r>
      <w:r w:rsidR="001B43A0" w:rsidRPr="00265CD8">
        <w:rPr>
          <w:sz w:val="30"/>
          <w:szCs w:val="30"/>
        </w:rPr>
        <w:t>УССО</w:t>
      </w:r>
      <w:r w:rsidRPr="00265CD8">
        <w:rPr>
          <w:sz w:val="30"/>
          <w:szCs w:val="30"/>
        </w:rPr>
        <w:t xml:space="preserve"> инновационных педагогических технологий. </w:t>
      </w:r>
    </w:p>
    <w:p w14:paraId="3091D7F5" w14:textId="77777777" w:rsidR="00671E7E" w:rsidRPr="00265CD8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  <w:r w:rsidRPr="00265CD8">
        <w:rPr>
          <w:rStyle w:val="FontStyle25"/>
          <w:sz w:val="30"/>
          <w:szCs w:val="30"/>
        </w:rPr>
        <w:t xml:space="preserve">Рекомендуем для включения в планы работы учебно-методических объединений преподавателей физической культуры следующий перечень вопросов: </w:t>
      </w:r>
    </w:p>
    <w:p w14:paraId="66169570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265CD8">
        <w:rPr>
          <w:rStyle w:val="FontStyle25"/>
          <w:sz w:val="30"/>
          <w:szCs w:val="30"/>
        </w:rPr>
        <w:tab/>
        <w:t>нормативное правовое обеспечение образовательного процесса по</w:t>
      </w:r>
      <w:r w:rsidR="00265CD8" w:rsidRPr="00265CD8">
        <w:rPr>
          <w:rStyle w:val="FontStyle25"/>
          <w:sz w:val="30"/>
          <w:szCs w:val="30"/>
        </w:rPr>
        <w:t xml:space="preserve"> </w:t>
      </w:r>
      <w:proofErr w:type="spellStart"/>
      <w:r w:rsidRPr="00265CD8">
        <w:rPr>
          <w:sz w:val="30"/>
          <w:szCs w:val="30"/>
        </w:rPr>
        <w:t>ФКиЗ</w:t>
      </w:r>
      <w:proofErr w:type="spellEnd"/>
      <w:r w:rsidRPr="00265CD8">
        <w:rPr>
          <w:sz w:val="30"/>
          <w:szCs w:val="30"/>
        </w:rPr>
        <w:t xml:space="preserve"> </w:t>
      </w:r>
      <w:r w:rsidRPr="00265CD8">
        <w:rPr>
          <w:rStyle w:val="FontStyle25"/>
          <w:sz w:val="30"/>
          <w:szCs w:val="30"/>
        </w:rPr>
        <w:t xml:space="preserve">в </w:t>
      </w:r>
      <w:r w:rsidR="00D93B65" w:rsidRPr="00265CD8">
        <w:rPr>
          <w:rStyle w:val="FontStyle25"/>
          <w:sz w:val="30"/>
          <w:szCs w:val="30"/>
        </w:rPr>
        <w:t xml:space="preserve">2020/2021 </w:t>
      </w:r>
      <w:r w:rsidRPr="00265CD8">
        <w:rPr>
          <w:rStyle w:val="FontStyle25"/>
          <w:sz w:val="30"/>
          <w:szCs w:val="30"/>
        </w:rPr>
        <w:t>учебном году в соответствии с требованиями Кодекса Республики Беларусь об образовании и</w:t>
      </w:r>
      <w:r w:rsidRPr="0073748E">
        <w:rPr>
          <w:rStyle w:val="FontStyle25"/>
          <w:sz w:val="30"/>
          <w:szCs w:val="30"/>
        </w:rPr>
        <w:t xml:space="preserve"> Закона Республики Беларусь </w:t>
      </w:r>
      <w:r w:rsidR="00265CD8">
        <w:rPr>
          <w:rStyle w:val="FontStyle25"/>
          <w:sz w:val="30"/>
          <w:szCs w:val="30"/>
        </w:rPr>
        <w:br/>
      </w:r>
      <w:r w:rsidRPr="0073748E">
        <w:rPr>
          <w:rStyle w:val="FontStyle25"/>
          <w:sz w:val="30"/>
          <w:szCs w:val="30"/>
        </w:rPr>
        <w:t xml:space="preserve">«О физической культуре и спорте»; </w:t>
      </w:r>
    </w:p>
    <w:p w14:paraId="0B6FD5D0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ind w:firstLine="0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 xml:space="preserve">требования к мерам безопасности при организации образовательного процесса, физкультурно-оздоровительных мероприятий, спортивных соревнований; </w:t>
      </w:r>
    </w:p>
    <w:p w14:paraId="5C6A4428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 xml:space="preserve">требования, предъявляемые к содержанию и эксплуатации спортивных сооружений, оборудованию и инвентарю при проведении </w:t>
      </w:r>
      <w:r w:rsidRPr="0073748E">
        <w:rPr>
          <w:rStyle w:val="FontStyle25"/>
          <w:sz w:val="30"/>
          <w:szCs w:val="30"/>
        </w:rPr>
        <w:lastRenderedPageBreak/>
        <w:t xml:space="preserve">учебных занятий, физкультурно-оздоровительных мероприятий и спортивных соревнований; </w:t>
      </w:r>
    </w:p>
    <w:p w14:paraId="73C5AA30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 xml:space="preserve">обобщение и оформление педагогического опыта; </w:t>
      </w:r>
    </w:p>
    <w:p w14:paraId="011EF6B7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 xml:space="preserve">условия выполнения тестовых упражнений для определения </w:t>
      </w:r>
      <w:r w:rsidR="007E355C">
        <w:rPr>
          <w:rStyle w:val="FontStyle25"/>
          <w:sz w:val="30"/>
          <w:szCs w:val="30"/>
        </w:rPr>
        <w:br/>
      </w:r>
      <w:r w:rsidR="000D2A7C" w:rsidRPr="0073748E">
        <w:rPr>
          <w:rStyle w:val="FontStyle25"/>
          <w:sz w:val="30"/>
          <w:szCs w:val="30"/>
        </w:rPr>
        <w:t xml:space="preserve">УФП </w:t>
      </w:r>
      <w:r w:rsidRPr="0073748E">
        <w:rPr>
          <w:rStyle w:val="FontStyle25"/>
          <w:sz w:val="30"/>
          <w:szCs w:val="30"/>
        </w:rPr>
        <w:t xml:space="preserve">обучающихся; </w:t>
      </w:r>
    </w:p>
    <w:p w14:paraId="1BEB86F3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>организация и проведение факультативных занятий спортивной направленности;</w:t>
      </w:r>
    </w:p>
    <w:p w14:paraId="35A4E229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>использование информационных технологий в планировании учебного материала и практической работе преподавателей физической культуры;</w:t>
      </w:r>
    </w:p>
    <w:p w14:paraId="1185019F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>использование электронных средств обучения в образовательном процессе;</w:t>
      </w:r>
    </w:p>
    <w:p w14:paraId="369BEDE7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>организация физкультурно-оздоровительных и спортивно-массовых мероприятий с учащимися;</w:t>
      </w:r>
    </w:p>
    <w:p w14:paraId="17029927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>агитационно-пропагандистская работа в учреждении образования по</w:t>
      </w:r>
      <w:r w:rsidR="00265CD8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формированию здорового</w:t>
      </w:r>
      <w:r w:rsidR="000D2A7C" w:rsidRPr="0073748E">
        <w:rPr>
          <w:rStyle w:val="FontStyle25"/>
          <w:sz w:val="30"/>
          <w:szCs w:val="30"/>
        </w:rPr>
        <w:t>, физически активного</w:t>
      </w:r>
      <w:r w:rsidRPr="0073748E">
        <w:rPr>
          <w:rStyle w:val="FontStyle25"/>
          <w:sz w:val="30"/>
          <w:szCs w:val="30"/>
        </w:rPr>
        <w:t xml:space="preserve"> образа жизни обучающихся;</w:t>
      </w:r>
    </w:p>
    <w:p w14:paraId="59BA25AA" w14:textId="77777777" w:rsidR="00671E7E" w:rsidRPr="0073748E" w:rsidRDefault="00671E7E" w:rsidP="001B43A0">
      <w:pPr>
        <w:ind w:firstLine="708"/>
        <w:jc w:val="both"/>
        <w:rPr>
          <w:sz w:val="30"/>
          <w:szCs w:val="30"/>
        </w:rPr>
      </w:pPr>
      <w:r w:rsidRPr="0073748E">
        <w:rPr>
          <w:sz w:val="30"/>
          <w:szCs w:val="30"/>
        </w:rPr>
        <w:t xml:space="preserve">профилактика употребления допинга: отрицательное влияние допинга на здоровье человека; антидопинговые мероприятия </w:t>
      </w:r>
      <w:r w:rsidR="00265CD8">
        <w:rPr>
          <w:sz w:val="30"/>
          <w:szCs w:val="30"/>
        </w:rPr>
        <w:br/>
      </w:r>
      <w:r w:rsidRPr="0073748E">
        <w:rPr>
          <w:sz w:val="30"/>
          <w:szCs w:val="30"/>
        </w:rPr>
        <w:t>с обучающимися;</w:t>
      </w:r>
    </w:p>
    <w:p w14:paraId="5543C2F3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 xml:space="preserve">организация участия обучающихся, </w:t>
      </w:r>
      <w:r w:rsidRPr="0073748E">
        <w:rPr>
          <w:sz w:val="30"/>
          <w:szCs w:val="30"/>
        </w:rPr>
        <w:t xml:space="preserve">осваивающих </w:t>
      </w:r>
      <w:r w:rsidRPr="0073748E">
        <w:rPr>
          <w:rStyle w:val="FontStyle25"/>
          <w:sz w:val="30"/>
          <w:szCs w:val="30"/>
        </w:rPr>
        <w:t>содержание образовательных программ</w:t>
      </w:r>
      <w:r w:rsidR="005930CF">
        <w:rPr>
          <w:sz w:val="30"/>
          <w:szCs w:val="30"/>
        </w:rPr>
        <w:t xml:space="preserve"> ПТО, </w:t>
      </w:r>
      <w:r w:rsidRPr="0073748E">
        <w:rPr>
          <w:sz w:val="30"/>
          <w:szCs w:val="30"/>
        </w:rPr>
        <w:t xml:space="preserve">ССО, </w:t>
      </w:r>
      <w:r w:rsidRPr="0073748E">
        <w:rPr>
          <w:rStyle w:val="FontStyle25"/>
          <w:sz w:val="30"/>
          <w:szCs w:val="30"/>
        </w:rPr>
        <w:t xml:space="preserve">в республиканских фестивалях «Олимпизм и молодежь», «Неделя спорта и здоровья» и </w:t>
      </w:r>
      <w:r w:rsidR="00A80721" w:rsidRPr="0073748E">
        <w:rPr>
          <w:rStyle w:val="FontStyle25"/>
          <w:sz w:val="30"/>
          <w:szCs w:val="30"/>
        </w:rPr>
        <w:t>иных</w:t>
      </w:r>
      <w:r w:rsidRPr="0073748E">
        <w:rPr>
          <w:rStyle w:val="FontStyle25"/>
          <w:sz w:val="30"/>
          <w:szCs w:val="30"/>
        </w:rPr>
        <w:t xml:space="preserve">; </w:t>
      </w:r>
    </w:p>
    <w:p w14:paraId="239AB61A" w14:textId="77777777" w:rsidR="00671E7E" w:rsidRPr="0073748E" w:rsidRDefault="00671E7E" w:rsidP="00671E7E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>планирование и методика организации учебных занятий физической культурой с обучающимися, отнесенными по состоянию здоровья к</w:t>
      </w:r>
      <w:r w:rsidR="00265CD8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 xml:space="preserve">СМГ, с учетом современных технологий; </w:t>
      </w:r>
    </w:p>
    <w:p w14:paraId="0148C46A" w14:textId="77777777" w:rsidR="00671E7E" w:rsidRPr="00904D0C" w:rsidRDefault="00671E7E" w:rsidP="00B53B8C">
      <w:pPr>
        <w:pStyle w:val="Style9"/>
        <w:widowControl/>
        <w:tabs>
          <w:tab w:val="left" w:pos="682"/>
        </w:tabs>
        <w:spacing w:line="240" w:lineRule="auto"/>
        <w:rPr>
          <w:rStyle w:val="FontStyle25"/>
          <w:bCs/>
          <w:sz w:val="30"/>
          <w:szCs w:val="30"/>
        </w:rPr>
      </w:pPr>
      <w:r w:rsidRPr="0073748E">
        <w:rPr>
          <w:rStyle w:val="FontStyle25"/>
          <w:sz w:val="30"/>
          <w:szCs w:val="30"/>
        </w:rPr>
        <w:tab/>
        <w:t xml:space="preserve">организация и проведение спортивных соревнований по программе </w:t>
      </w:r>
      <w:r w:rsidR="00691DF0">
        <w:rPr>
          <w:rStyle w:val="FontStyle25"/>
          <w:sz w:val="30"/>
          <w:szCs w:val="30"/>
        </w:rPr>
        <w:t>ГФОК</w:t>
      </w:r>
      <w:r w:rsidR="00904D0C" w:rsidRPr="00904D0C">
        <w:rPr>
          <w:rStyle w:val="FontStyle25"/>
          <w:sz w:val="30"/>
          <w:szCs w:val="30"/>
        </w:rPr>
        <w:t>.</w:t>
      </w:r>
    </w:p>
    <w:p w14:paraId="5FA3B620" w14:textId="77777777" w:rsidR="00671E7E" w:rsidRPr="00500B93" w:rsidRDefault="00671E7E" w:rsidP="00265CD8">
      <w:pPr>
        <w:pStyle w:val="Style8"/>
        <w:widowControl/>
        <w:spacing w:line="240" w:lineRule="auto"/>
        <w:ind w:firstLine="709"/>
        <w:rPr>
          <w:rStyle w:val="FontStyle26"/>
          <w:b w:val="0"/>
          <w:bCs w:val="0"/>
          <w:i/>
          <w:sz w:val="30"/>
          <w:szCs w:val="30"/>
        </w:rPr>
      </w:pPr>
      <w:r w:rsidRPr="0073748E">
        <w:rPr>
          <w:rStyle w:val="FontStyle25"/>
          <w:sz w:val="30"/>
          <w:szCs w:val="30"/>
        </w:rPr>
        <w:t>Дополнительную информацию об организации физического воспитания обучающихся, Положени</w:t>
      </w:r>
      <w:r w:rsidR="00265CD8">
        <w:rPr>
          <w:rStyle w:val="FontStyle25"/>
          <w:sz w:val="30"/>
          <w:szCs w:val="30"/>
        </w:rPr>
        <w:t>я</w:t>
      </w:r>
      <w:r w:rsidRPr="0073748E">
        <w:rPr>
          <w:rStyle w:val="FontStyle25"/>
          <w:sz w:val="30"/>
          <w:szCs w:val="30"/>
        </w:rPr>
        <w:t xml:space="preserve"> о </w:t>
      </w:r>
      <w:r w:rsidRPr="00265CD8">
        <w:rPr>
          <w:rStyle w:val="FontStyle25"/>
          <w:sz w:val="30"/>
          <w:szCs w:val="30"/>
        </w:rPr>
        <w:t xml:space="preserve">проведении </w:t>
      </w:r>
      <w:r w:rsidR="00265CD8" w:rsidRPr="00265CD8">
        <w:rPr>
          <w:rStyle w:val="FontStyle25"/>
          <w:sz w:val="30"/>
          <w:szCs w:val="30"/>
        </w:rPr>
        <w:t>р</w:t>
      </w:r>
      <w:r w:rsidR="00265CD8">
        <w:rPr>
          <w:rStyle w:val="FontStyle25"/>
          <w:sz w:val="30"/>
          <w:szCs w:val="30"/>
        </w:rPr>
        <w:t>еспубликанских спортивных, спортивно-массовых мероприятий</w:t>
      </w:r>
      <w:r w:rsidRPr="00265CD8">
        <w:rPr>
          <w:rStyle w:val="FontStyle25"/>
          <w:sz w:val="30"/>
          <w:szCs w:val="30"/>
        </w:rPr>
        <w:t>,</w:t>
      </w:r>
      <w:r w:rsidRPr="0073748E">
        <w:rPr>
          <w:rStyle w:val="FontStyle25"/>
          <w:sz w:val="30"/>
          <w:szCs w:val="30"/>
        </w:rPr>
        <w:t xml:space="preserve"> оперативные сведения об</w:t>
      </w:r>
      <w:r w:rsidR="00265CD8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 xml:space="preserve">итогах </w:t>
      </w:r>
      <w:r w:rsidR="00265CD8" w:rsidRPr="0073748E">
        <w:rPr>
          <w:rStyle w:val="FontStyle25"/>
          <w:sz w:val="30"/>
          <w:szCs w:val="30"/>
        </w:rPr>
        <w:t xml:space="preserve">физкультурно-оздоровительных и </w:t>
      </w:r>
      <w:r w:rsidRPr="0073748E">
        <w:rPr>
          <w:rStyle w:val="FontStyle25"/>
          <w:sz w:val="30"/>
          <w:szCs w:val="30"/>
        </w:rPr>
        <w:t xml:space="preserve">спортивно-массовых мероприятий, участии белорусских школьников и студентов-спортсменов в международных спортивных соревнованиях можно найти на сайте учреждения «Республиканский центр физического </w:t>
      </w:r>
      <w:r w:rsidR="00011667">
        <w:rPr>
          <w:rStyle w:val="FontStyle25"/>
          <w:sz w:val="30"/>
          <w:szCs w:val="30"/>
        </w:rPr>
        <w:t xml:space="preserve">воспитания и спорта </w:t>
      </w:r>
      <w:r w:rsidRPr="0073748E">
        <w:rPr>
          <w:rStyle w:val="FontStyle25"/>
          <w:sz w:val="30"/>
          <w:szCs w:val="30"/>
        </w:rPr>
        <w:t>обучающихся</w:t>
      </w:r>
      <w:r w:rsidR="007E355C">
        <w:rPr>
          <w:rStyle w:val="FontStyle25"/>
          <w:sz w:val="30"/>
          <w:szCs w:val="30"/>
        </w:rPr>
        <w:t xml:space="preserve"> </w:t>
      </w:r>
      <w:r w:rsidRPr="0073748E">
        <w:rPr>
          <w:rStyle w:val="FontStyle25"/>
          <w:sz w:val="30"/>
          <w:szCs w:val="30"/>
        </w:rPr>
        <w:t>и</w:t>
      </w:r>
      <w:r w:rsidR="007E355C">
        <w:rPr>
          <w:rStyle w:val="FontStyle25"/>
          <w:sz w:val="30"/>
          <w:szCs w:val="30"/>
        </w:rPr>
        <w:t xml:space="preserve"> студентов» </w:t>
      </w:r>
      <w:r w:rsidRPr="0073748E">
        <w:rPr>
          <w:rStyle w:val="FontStyle25"/>
          <w:sz w:val="30"/>
          <w:szCs w:val="30"/>
        </w:rPr>
        <w:t>(</w:t>
      </w:r>
      <w:r w:rsidR="008458DE" w:rsidRPr="0073748E">
        <w:rPr>
          <w:rFonts w:eastAsiaTheme="majorEastAsia"/>
          <w:sz w:val="30"/>
          <w:szCs w:val="30"/>
        </w:rPr>
        <w:t>http://www.sporteducation.by</w:t>
      </w:r>
      <w:r w:rsidR="00597FE0">
        <w:rPr>
          <w:rFonts w:eastAsiaTheme="majorEastAsia"/>
          <w:sz w:val="30"/>
          <w:szCs w:val="30"/>
        </w:rPr>
        <w:t>).</w:t>
      </w:r>
    </w:p>
    <w:p w14:paraId="268EDC7E" w14:textId="77777777" w:rsidR="00671E7E" w:rsidRDefault="00671E7E" w:rsidP="00671E7E">
      <w:pPr>
        <w:pStyle w:val="Style8"/>
        <w:widowControl/>
        <w:spacing w:line="240" w:lineRule="auto"/>
        <w:ind w:firstLine="709"/>
        <w:rPr>
          <w:rStyle w:val="FontStyle25"/>
          <w:sz w:val="30"/>
          <w:szCs w:val="30"/>
        </w:rPr>
      </w:pPr>
    </w:p>
    <w:p w14:paraId="51AD9E2C" w14:textId="77777777" w:rsidR="003B6099" w:rsidRPr="003B6099" w:rsidRDefault="003B6099" w:rsidP="003B6099">
      <w:pPr>
        <w:jc w:val="both"/>
        <w:rPr>
          <w:rStyle w:val="FontStyle25"/>
          <w:sz w:val="30"/>
          <w:szCs w:val="30"/>
        </w:rPr>
      </w:pPr>
      <w:r w:rsidRPr="003B6099">
        <w:rPr>
          <w:rStyle w:val="FontStyle25"/>
          <w:sz w:val="30"/>
          <w:szCs w:val="30"/>
        </w:rPr>
        <w:t xml:space="preserve">Первый заместитель Министра                                      </w:t>
      </w:r>
      <w:proofErr w:type="spellStart"/>
      <w:r w:rsidRPr="003B6099">
        <w:rPr>
          <w:rStyle w:val="FontStyle25"/>
          <w:sz w:val="30"/>
          <w:szCs w:val="30"/>
        </w:rPr>
        <w:t>И.А.Старовойтова</w:t>
      </w:r>
      <w:proofErr w:type="spellEnd"/>
    </w:p>
    <w:p w14:paraId="0C99D401" w14:textId="77777777" w:rsidR="003B6099" w:rsidRDefault="003B6099" w:rsidP="003B6099">
      <w:pPr>
        <w:jc w:val="both"/>
        <w:rPr>
          <w:color w:val="000000"/>
          <w:sz w:val="28"/>
          <w:szCs w:val="28"/>
        </w:rPr>
      </w:pPr>
    </w:p>
    <w:p w14:paraId="0466F1EC" w14:textId="77777777" w:rsidR="003B6099" w:rsidRPr="0073748E" w:rsidRDefault="003B6099" w:rsidP="003B6099">
      <w:pPr>
        <w:tabs>
          <w:tab w:val="left" w:pos="7088"/>
        </w:tabs>
        <w:jc w:val="both"/>
        <w:rPr>
          <w:rStyle w:val="FontStyle25"/>
          <w:sz w:val="30"/>
          <w:szCs w:val="30"/>
        </w:rPr>
      </w:pPr>
      <w:r>
        <w:rPr>
          <w:sz w:val="18"/>
          <w:szCs w:val="18"/>
        </w:rPr>
        <w:t>03-02</w:t>
      </w:r>
      <w:r w:rsidRPr="00DD5081">
        <w:rPr>
          <w:sz w:val="18"/>
          <w:szCs w:val="18"/>
        </w:rPr>
        <w:t xml:space="preserve"> </w:t>
      </w:r>
      <w:r>
        <w:rPr>
          <w:sz w:val="18"/>
          <w:szCs w:val="18"/>
        </w:rPr>
        <w:t>Петрова</w:t>
      </w:r>
      <w:r w:rsidRPr="00DD5081">
        <w:rPr>
          <w:sz w:val="18"/>
          <w:szCs w:val="18"/>
        </w:rPr>
        <w:t xml:space="preserve"> 200 71 36</w:t>
      </w:r>
    </w:p>
    <w:sectPr w:rsidR="003B6099" w:rsidRPr="0073748E" w:rsidSect="00445E86">
      <w:headerReference w:type="default" r:id="rId10"/>
      <w:pgSz w:w="11905" w:h="16837"/>
      <w:pgMar w:top="1134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09E06" w14:textId="77777777" w:rsidR="003C0ED2" w:rsidRDefault="003C0ED2" w:rsidP="00671E7E">
      <w:r>
        <w:separator/>
      </w:r>
    </w:p>
  </w:endnote>
  <w:endnote w:type="continuationSeparator" w:id="0">
    <w:p w14:paraId="528DAD32" w14:textId="77777777" w:rsidR="003C0ED2" w:rsidRDefault="003C0ED2" w:rsidP="0067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74EA" w14:textId="77777777" w:rsidR="003C0ED2" w:rsidRDefault="003C0ED2" w:rsidP="00671E7E">
      <w:r>
        <w:separator/>
      </w:r>
    </w:p>
  </w:footnote>
  <w:footnote w:type="continuationSeparator" w:id="0">
    <w:p w14:paraId="279D3698" w14:textId="77777777" w:rsidR="003C0ED2" w:rsidRDefault="003C0ED2" w:rsidP="0067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1E39" w14:textId="77777777" w:rsidR="00432502" w:rsidRPr="00984BA9" w:rsidRDefault="00A14E02">
    <w:pPr>
      <w:pStyle w:val="Style10"/>
      <w:widowControl/>
      <w:ind w:left="-20" w:right="-20"/>
      <w:jc w:val="center"/>
      <w:rPr>
        <w:rStyle w:val="FontStyle24"/>
        <w:sz w:val="28"/>
        <w:szCs w:val="28"/>
      </w:rPr>
    </w:pPr>
    <w:r w:rsidRPr="00984BA9">
      <w:rPr>
        <w:rStyle w:val="FontStyle24"/>
        <w:sz w:val="28"/>
        <w:szCs w:val="28"/>
      </w:rPr>
      <w:fldChar w:fldCharType="begin"/>
    </w:r>
    <w:r w:rsidR="00432502" w:rsidRPr="00984BA9">
      <w:rPr>
        <w:rStyle w:val="FontStyle24"/>
        <w:sz w:val="28"/>
        <w:szCs w:val="28"/>
      </w:rPr>
      <w:instrText>PAGE</w:instrText>
    </w:r>
    <w:r w:rsidRPr="00984BA9">
      <w:rPr>
        <w:rStyle w:val="FontStyle24"/>
        <w:sz w:val="28"/>
        <w:szCs w:val="28"/>
      </w:rPr>
      <w:fldChar w:fldCharType="separate"/>
    </w:r>
    <w:r w:rsidR="004007F1">
      <w:rPr>
        <w:rStyle w:val="FontStyle24"/>
        <w:noProof/>
        <w:sz w:val="28"/>
        <w:szCs w:val="28"/>
      </w:rPr>
      <w:t>10</w:t>
    </w:r>
    <w:r w:rsidRPr="00984BA9">
      <w:rPr>
        <w:rStyle w:val="FontStyle2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5532"/>
    <w:multiLevelType w:val="hybridMultilevel"/>
    <w:tmpl w:val="69DA421C"/>
    <w:lvl w:ilvl="0" w:tplc="79F896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D4599"/>
    <w:multiLevelType w:val="hybridMultilevel"/>
    <w:tmpl w:val="D570B22C"/>
    <w:lvl w:ilvl="0" w:tplc="C818B5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86"/>
    <w:rsid w:val="0000335F"/>
    <w:rsid w:val="00011667"/>
    <w:rsid w:val="00015E74"/>
    <w:rsid w:val="00021132"/>
    <w:rsid w:val="00023940"/>
    <w:rsid w:val="00024CCC"/>
    <w:rsid w:val="00024E43"/>
    <w:rsid w:val="0003052F"/>
    <w:rsid w:val="0003253A"/>
    <w:rsid w:val="00033F9C"/>
    <w:rsid w:val="00035CC3"/>
    <w:rsid w:val="00037244"/>
    <w:rsid w:val="00054A5F"/>
    <w:rsid w:val="00063FD2"/>
    <w:rsid w:val="00070DF8"/>
    <w:rsid w:val="000739C3"/>
    <w:rsid w:val="000755C2"/>
    <w:rsid w:val="00076390"/>
    <w:rsid w:val="0009081F"/>
    <w:rsid w:val="000914E8"/>
    <w:rsid w:val="00091924"/>
    <w:rsid w:val="00092BC6"/>
    <w:rsid w:val="00093978"/>
    <w:rsid w:val="000963B8"/>
    <w:rsid w:val="000A0676"/>
    <w:rsid w:val="000A2B31"/>
    <w:rsid w:val="000B3633"/>
    <w:rsid w:val="000B6A08"/>
    <w:rsid w:val="000B77EA"/>
    <w:rsid w:val="000B7FED"/>
    <w:rsid w:val="000C0698"/>
    <w:rsid w:val="000C2839"/>
    <w:rsid w:val="000C5380"/>
    <w:rsid w:val="000D1916"/>
    <w:rsid w:val="000D2A7C"/>
    <w:rsid w:val="000D4566"/>
    <w:rsid w:val="000E230D"/>
    <w:rsid w:val="000E4AB5"/>
    <w:rsid w:val="000E4AC5"/>
    <w:rsid w:val="000F1C6D"/>
    <w:rsid w:val="000F2EC3"/>
    <w:rsid w:val="000F4F9B"/>
    <w:rsid w:val="000F6584"/>
    <w:rsid w:val="00102718"/>
    <w:rsid w:val="0010700F"/>
    <w:rsid w:val="001102BB"/>
    <w:rsid w:val="00122841"/>
    <w:rsid w:val="001263A9"/>
    <w:rsid w:val="0012705A"/>
    <w:rsid w:val="00133730"/>
    <w:rsid w:val="00134010"/>
    <w:rsid w:val="00136CFD"/>
    <w:rsid w:val="00137443"/>
    <w:rsid w:val="001379D3"/>
    <w:rsid w:val="00142791"/>
    <w:rsid w:val="00144E62"/>
    <w:rsid w:val="00146B03"/>
    <w:rsid w:val="0015534E"/>
    <w:rsid w:val="00155F13"/>
    <w:rsid w:val="001615AE"/>
    <w:rsid w:val="00164017"/>
    <w:rsid w:val="0017086A"/>
    <w:rsid w:val="0017159B"/>
    <w:rsid w:val="00173F41"/>
    <w:rsid w:val="00174CB1"/>
    <w:rsid w:val="0017779C"/>
    <w:rsid w:val="00183C4B"/>
    <w:rsid w:val="00184AB1"/>
    <w:rsid w:val="00186883"/>
    <w:rsid w:val="001929EA"/>
    <w:rsid w:val="00193684"/>
    <w:rsid w:val="00197EF2"/>
    <w:rsid w:val="001A1574"/>
    <w:rsid w:val="001A1BE0"/>
    <w:rsid w:val="001A44E2"/>
    <w:rsid w:val="001B21E6"/>
    <w:rsid w:val="001B43A0"/>
    <w:rsid w:val="001C0D55"/>
    <w:rsid w:val="001C1B50"/>
    <w:rsid w:val="001C4361"/>
    <w:rsid w:val="001D658C"/>
    <w:rsid w:val="001D77DF"/>
    <w:rsid w:val="001E4477"/>
    <w:rsid w:val="001F3F45"/>
    <w:rsid w:val="00201263"/>
    <w:rsid w:val="0020158D"/>
    <w:rsid w:val="00206E3E"/>
    <w:rsid w:val="0021047A"/>
    <w:rsid w:val="002104E6"/>
    <w:rsid w:val="00213B29"/>
    <w:rsid w:val="00216F0D"/>
    <w:rsid w:val="00217D89"/>
    <w:rsid w:val="00225241"/>
    <w:rsid w:val="00227E34"/>
    <w:rsid w:val="002346CB"/>
    <w:rsid w:val="002447E4"/>
    <w:rsid w:val="00246FCC"/>
    <w:rsid w:val="00253E61"/>
    <w:rsid w:val="00255856"/>
    <w:rsid w:val="002623AB"/>
    <w:rsid w:val="00265CD8"/>
    <w:rsid w:val="002668F6"/>
    <w:rsid w:val="00273FB2"/>
    <w:rsid w:val="00277AE9"/>
    <w:rsid w:val="00280CC4"/>
    <w:rsid w:val="00281038"/>
    <w:rsid w:val="00282D03"/>
    <w:rsid w:val="00285986"/>
    <w:rsid w:val="00287A23"/>
    <w:rsid w:val="002925E8"/>
    <w:rsid w:val="0029335E"/>
    <w:rsid w:val="002935BE"/>
    <w:rsid w:val="00294707"/>
    <w:rsid w:val="00294AB6"/>
    <w:rsid w:val="00297D61"/>
    <w:rsid w:val="002A15E2"/>
    <w:rsid w:val="002A549D"/>
    <w:rsid w:val="002A7A9F"/>
    <w:rsid w:val="002B25FF"/>
    <w:rsid w:val="002B2AA7"/>
    <w:rsid w:val="002C08FF"/>
    <w:rsid w:val="002C494D"/>
    <w:rsid w:val="002C60CC"/>
    <w:rsid w:val="002D2902"/>
    <w:rsid w:val="002D7D48"/>
    <w:rsid w:val="002E2727"/>
    <w:rsid w:val="002E3BBF"/>
    <w:rsid w:val="002E653A"/>
    <w:rsid w:val="002F00BE"/>
    <w:rsid w:val="002F0EA9"/>
    <w:rsid w:val="002F6655"/>
    <w:rsid w:val="00307746"/>
    <w:rsid w:val="003119BF"/>
    <w:rsid w:val="003144DF"/>
    <w:rsid w:val="00317BEF"/>
    <w:rsid w:val="0032176B"/>
    <w:rsid w:val="00321F17"/>
    <w:rsid w:val="00324229"/>
    <w:rsid w:val="00326D4B"/>
    <w:rsid w:val="00330964"/>
    <w:rsid w:val="00337D29"/>
    <w:rsid w:val="0034552E"/>
    <w:rsid w:val="00346351"/>
    <w:rsid w:val="00347A99"/>
    <w:rsid w:val="00347B8D"/>
    <w:rsid w:val="003501F7"/>
    <w:rsid w:val="003504ED"/>
    <w:rsid w:val="00354D93"/>
    <w:rsid w:val="00363C2B"/>
    <w:rsid w:val="00364D8B"/>
    <w:rsid w:val="00370654"/>
    <w:rsid w:val="00370D99"/>
    <w:rsid w:val="00372337"/>
    <w:rsid w:val="00373446"/>
    <w:rsid w:val="00374B18"/>
    <w:rsid w:val="003822E8"/>
    <w:rsid w:val="00383C18"/>
    <w:rsid w:val="003850EC"/>
    <w:rsid w:val="00386E0D"/>
    <w:rsid w:val="0039110A"/>
    <w:rsid w:val="003A3506"/>
    <w:rsid w:val="003A5940"/>
    <w:rsid w:val="003A6FFC"/>
    <w:rsid w:val="003A7188"/>
    <w:rsid w:val="003A784E"/>
    <w:rsid w:val="003B3A9B"/>
    <w:rsid w:val="003B4EDC"/>
    <w:rsid w:val="003B6099"/>
    <w:rsid w:val="003B63D0"/>
    <w:rsid w:val="003B63EA"/>
    <w:rsid w:val="003C09DD"/>
    <w:rsid w:val="003C0ED2"/>
    <w:rsid w:val="003D346B"/>
    <w:rsid w:val="003D5A9B"/>
    <w:rsid w:val="003E39DB"/>
    <w:rsid w:val="003E7BC4"/>
    <w:rsid w:val="003F1775"/>
    <w:rsid w:val="003F3508"/>
    <w:rsid w:val="003F6086"/>
    <w:rsid w:val="004007F1"/>
    <w:rsid w:val="00402560"/>
    <w:rsid w:val="004049FB"/>
    <w:rsid w:val="00404BCC"/>
    <w:rsid w:val="00404F91"/>
    <w:rsid w:val="004050D6"/>
    <w:rsid w:val="00412EC9"/>
    <w:rsid w:val="00424232"/>
    <w:rsid w:val="00432502"/>
    <w:rsid w:val="00443F5A"/>
    <w:rsid w:val="00445E86"/>
    <w:rsid w:val="00447B09"/>
    <w:rsid w:val="0045414F"/>
    <w:rsid w:val="00454D5D"/>
    <w:rsid w:val="00461406"/>
    <w:rsid w:val="004628E0"/>
    <w:rsid w:val="00463B94"/>
    <w:rsid w:val="004720B5"/>
    <w:rsid w:val="004843A3"/>
    <w:rsid w:val="004845A5"/>
    <w:rsid w:val="00486237"/>
    <w:rsid w:val="00486E37"/>
    <w:rsid w:val="004922D1"/>
    <w:rsid w:val="0049472B"/>
    <w:rsid w:val="00496371"/>
    <w:rsid w:val="00497628"/>
    <w:rsid w:val="00497F4A"/>
    <w:rsid w:val="004A1477"/>
    <w:rsid w:val="004A3B70"/>
    <w:rsid w:val="004A5A21"/>
    <w:rsid w:val="004B3418"/>
    <w:rsid w:val="004B43B8"/>
    <w:rsid w:val="004B6173"/>
    <w:rsid w:val="004B6FB6"/>
    <w:rsid w:val="004C28A2"/>
    <w:rsid w:val="004C4837"/>
    <w:rsid w:val="004C6F64"/>
    <w:rsid w:val="004C78DB"/>
    <w:rsid w:val="004D121B"/>
    <w:rsid w:val="004D42D3"/>
    <w:rsid w:val="004D6446"/>
    <w:rsid w:val="004D6848"/>
    <w:rsid w:val="004E16A3"/>
    <w:rsid w:val="004E4EE5"/>
    <w:rsid w:val="004E52A0"/>
    <w:rsid w:val="004E5352"/>
    <w:rsid w:val="004E6F21"/>
    <w:rsid w:val="004F1D0F"/>
    <w:rsid w:val="004F21E0"/>
    <w:rsid w:val="004F3F6B"/>
    <w:rsid w:val="00500B93"/>
    <w:rsid w:val="0050363A"/>
    <w:rsid w:val="005051DE"/>
    <w:rsid w:val="005060FA"/>
    <w:rsid w:val="0051057E"/>
    <w:rsid w:val="005115AE"/>
    <w:rsid w:val="00513A5E"/>
    <w:rsid w:val="005141AA"/>
    <w:rsid w:val="00520C3D"/>
    <w:rsid w:val="00522375"/>
    <w:rsid w:val="00525F0F"/>
    <w:rsid w:val="005328EF"/>
    <w:rsid w:val="005423D0"/>
    <w:rsid w:val="00547ACA"/>
    <w:rsid w:val="00547F99"/>
    <w:rsid w:val="005550DA"/>
    <w:rsid w:val="00556FD9"/>
    <w:rsid w:val="00561987"/>
    <w:rsid w:val="00574896"/>
    <w:rsid w:val="00574EF0"/>
    <w:rsid w:val="00581296"/>
    <w:rsid w:val="005846CB"/>
    <w:rsid w:val="005906DD"/>
    <w:rsid w:val="00591790"/>
    <w:rsid w:val="00591C52"/>
    <w:rsid w:val="005920B3"/>
    <w:rsid w:val="005930CF"/>
    <w:rsid w:val="00597FE0"/>
    <w:rsid w:val="005A3BCA"/>
    <w:rsid w:val="005A5B36"/>
    <w:rsid w:val="005B3B72"/>
    <w:rsid w:val="005B5411"/>
    <w:rsid w:val="005B6ECC"/>
    <w:rsid w:val="005C02A3"/>
    <w:rsid w:val="005C5EFE"/>
    <w:rsid w:val="005D0E43"/>
    <w:rsid w:val="005D55C2"/>
    <w:rsid w:val="005D7977"/>
    <w:rsid w:val="005E0067"/>
    <w:rsid w:val="005E4416"/>
    <w:rsid w:val="005E58B7"/>
    <w:rsid w:val="005E58FD"/>
    <w:rsid w:val="005E6840"/>
    <w:rsid w:val="005E6A24"/>
    <w:rsid w:val="005F31D4"/>
    <w:rsid w:val="005F5B6E"/>
    <w:rsid w:val="005F6D59"/>
    <w:rsid w:val="00601E08"/>
    <w:rsid w:val="006105C1"/>
    <w:rsid w:val="00611B2C"/>
    <w:rsid w:val="00613278"/>
    <w:rsid w:val="00616095"/>
    <w:rsid w:val="00617687"/>
    <w:rsid w:val="0062020E"/>
    <w:rsid w:val="00620DEC"/>
    <w:rsid w:val="00622C8E"/>
    <w:rsid w:val="0062654D"/>
    <w:rsid w:val="00630E7B"/>
    <w:rsid w:val="00636997"/>
    <w:rsid w:val="00636A3C"/>
    <w:rsid w:val="00643A58"/>
    <w:rsid w:val="00643BAD"/>
    <w:rsid w:val="006548B6"/>
    <w:rsid w:val="00657E2E"/>
    <w:rsid w:val="0066152B"/>
    <w:rsid w:val="00662101"/>
    <w:rsid w:val="00667E55"/>
    <w:rsid w:val="00671E7E"/>
    <w:rsid w:val="00680834"/>
    <w:rsid w:val="006837EC"/>
    <w:rsid w:val="00685BD8"/>
    <w:rsid w:val="006919FA"/>
    <w:rsid w:val="00691DF0"/>
    <w:rsid w:val="0069207B"/>
    <w:rsid w:val="00697856"/>
    <w:rsid w:val="006A103C"/>
    <w:rsid w:val="006A2F1A"/>
    <w:rsid w:val="006A49AC"/>
    <w:rsid w:val="006A7A06"/>
    <w:rsid w:val="006B20E5"/>
    <w:rsid w:val="006B69B2"/>
    <w:rsid w:val="006C62BE"/>
    <w:rsid w:val="006D338C"/>
    <w:rsid w:val="006D6881"/>
    <w:rsid w:val="006E2C27"/>
    <w:rsid w:val="006E6AAD"/>
    <w:rsid w:val="006E6EB0"/>
    <w:rsid w:val="006F29FF"/>
    <w:rsid w:val="006F44D6"/>
    <w:rsid w:val="00721A53"/>
    <w:rsid w:val="0072388F"/>
    <w:rsid w:val="00724973"/>
    <w:rsid w:val="007257DF"/>
    <w:rsid w:val="007262E9"/>
    <w:rsid w:val="007327C2"/>
    <w:rsid w:val="007370EE"/>
    <w:rsid w:val="0073748E"/>
    <w:rsid w:val="00737980"/>
    <w:rsid w:val="007416A1"/>
    <w:rsid w:val="00743ABF"/>
    <w:rsid w:val="0074663F"/>
    <w:rsid w:val="00747AE7"/>
    <w:rsid w:val="00747E74"/>
    <w:rsid w:val="00757867"/>
    <w:rsid w:val="007609D0"/>
    <w:rsid w:val="00762F00"/>
    <w:rsid w:val="00763BFC"/>
    <w:rsid w:val="00764750"/>
    <w:rsid w:val="00767DD1"/>
    <w:rsid w:val="00782D8E"/>
    <w:rsid w:val="007847F1"/>
    <w:rsid w:val="00784CCF"/>
    <w:rsid w:val="00784E84"/>
    <w:rsid w:val="00796DE6"/>
    <w:rsid w:val="00796FC8"/>
    <w:rsid w:val="007A343B"/>
    <w:rsid w:val="007B224D"/>
    <w:rsid w:val="007B246E"/>
    <w:rsid w:val="007B2E15"/>
    <w:rsid w:val="007C0B79"/>
    <w:rsid w:val="007D0AAB"/>
    <w:rsid w:val="007D2721"/>
    <w:rsid w:val="007D33DF"/>
    <w:rsid w:val="007D5DA3"/>
    <w:rsid w:val="007D5EF3"/>
    <w:rsid w:val="007D74AE"/>
    <w:rsid w:val="007E13E6"/>
    <w:rsid w:val="007E17B1"/>
    <w:rsid w:val="007E355C"/>
    <w:rsid w:val="007E6780"/>
    <w:rsid w:val="007E7CDC"/>
    <w:rsid w:val="007F3372"/>
    <w:rsid w:val="007F4FE5"/>
    <w:rsid w:val="007F5B2F"/>
    <w:rsid w:val="0080427D"/>
    <w:rsid w:val="00816E70"/>
    <w:rsid w:val="0081754A"/>
    <w:rsid w:val="008232FC"/>
    <w:rsid w:val="008257DA"/>
    <w:rsid w:val="008458DE"/>
    <w:rsid w:val="00846AAC"/>
    <w:rsid w:val="00861F72"/>
    <w:rsid w:val="00863606"/>
    <w:rsid w:val="00866640"/>
    <w:rsid w:val="00874171"/>
    <w:rsid w:val="00876E56"/>
    <w:rsid w:val="008806D8"/>
    <w:rsid w:val="00884891"/>
    <w:rsid w:val="00884CC0"/>
    <w:rsid w:val="00885C8F"/>
    <w:rsid w:val="0089028E"/>
    <w:rsid w:val="00892A74"/>
    <w:rsid w:val="00892ACA"/>
    <w:rsid w:val="00894131"/>
    <w:rsid w:val="008A1B64"/>
    <w:rsid w:val="008A526B"/>
    <w:rsid w:val="008A5897"/>
    <w:rsid w:val="008A7D04"/>
    <w:rsid w:val="008A7D1D"/>
    <w:rsid w:val="008B08B0"/>
    <w:rsid w:val="008B1224"/>
    <w:rsid w:val="008B3D2A"/>
    <w:rsid w:val="008B4ECD"/>
    <w:rsid w:val="008B66EB"/>
    <w:rsid w:val="008B7A9E"/>
    <w:rsid w:val="008C3F2A"/>
    <w:rsid w:val="008C6BC2"/>
    <w:rsid w:val="008D1614"/>
    <w:rsid w:val="008D3604"/>
    <w:rsid w:val="008D4162"/>
    <w:rsid w:val="008D476B"/>
    <w:rsid w:val="008D6B2C"/>
    <w:rsid w:val="008E0518"/>
    <w:rsid w:val="008E42A3"/>
    <w:rsid w:val="008F2F5A"/>
    <w:rsid w:val="008F4D2B"/>
    <w:rsid w:val="008F7650"/>
    <w:rsid w:val="00902190"/>
    <w:rsid w:val="00904D0C"/>
    <w:rsid w:val="009073FB"/>
    <w:rsid w:val="009145CF"/>
    <w:rsid w:val="00916415"/>
    <w:rsid w:val="0091686B"/>
    <w:rsid w:val="00917D19"/>
    <w:rsid w:val="00922045"/>
    <w:rsid w:val="00922B53"/>
    <w:rsid w:val="00922BC7"/>
    <w:rsid w:val="009261AF"/>
    <w:rsid w:val="0092742A"/>
    <w:rsid w:val="00930304"/>
    <w:rsid w:val="00932683"/>
    <w:rsid w:val="00935CB1"/>
    <w:rsid w:val="009465B9"/>
    <w:rsid w:val="00952361"/>
    <w:rsid w:val="009534FE"/>
    <w:rsid w:val="00957A69"/>
    <w:rsid w:val="00972167"/>
    <w:rsid w:val="00973BDB"/>
    <w:rsid w:val="00975180"/>
    <w:rsid w:val="00975FA3"/>
    <w:rsid w:val="00976CDD"/>
    <w:rsid w:val="0098362D"/>
    <w:rsid w:val="0098474F"/>
    <w:rsid w:val="00987B01"/>
    <w:rsid w:val="00991F25"/>
    <w:rsid w:val="00993269"/>
    <w:rsid w:val="00993BA0"/>
    <w:rsid w:val="00993EE7"/>
    <w:rsid w:val="009959AB"/>
    <w:rsid w:val="009A2135"/>
    <w:rsid w:val="009A38A0"/>
    <w:rsid w:val="009A4DF4"/>
    <w:rsid w:val="009A5A60"/>
    <w:rsid w:val="009A5AED"/>
    <w:rsid w:val="009B3638"/>
    <w:rsid w:val="009B36C2"/>
    <w:rsid w:val="009B5D16"/>
    <w:rsid w:val="009C5908"/>
    <w:rsid w:val="009C6522"/>
    <w:rsid w:val="009D2260"/>
    <w:rsid w:val="009D271B"/>
    <w:rsid w:val="009D3EE8"/>
    <w:rsid w:val="009D4452"/>
    <w:rsid w:val="009D54FB"/>
    <w:rsid w:val="009E382A"/>
    <w:rsid w:val="009E5130"/>
    <w:rsid w:val="009E59DF"/>
    <w:rsid w:val="009F2408"/>
    <w:rsid w:val="009F49D8"/>
    <w:rsid w:val="009F5F9E"/>
    <w:rsid w:val="009F6D02"/>
    <w:rsid w:val="00A04C51"/>
    <w:rsid w:val="00A07B8F"/>
    <w:rsid w:val="00A11320"/>
    <w:rsid w:val="00A1273B"/>
    <w:rsid w:val="00A13C83"/>
    <w:rsid w:val="00A146B7"/>
    <w:rsid w:val="00A14E02"/>
    <w:rsid w:val="00A21EA9"/>
    <w:rsid w:val="00A22C9F"/>
    <w:rsid w:val="00A2575B"/>
    <w:rsid w:val="00A257D3"/>
    <w:rsid w:val="00A31929"/>
    <w:rsid w:val="00A43D5D"/>
    <w:rsid w:val="00A445DB"/>
    <w:rsid w:val="00A512B1"/>
    <w:rsid w:val="00A526ED"/>
    <w:rsid w:val="00A56054"/>
    <w:rsid w:val="00A621F9"/>
    <w:rsid w:val="00A623A6"/>
    <w:rsid w:val="00A640C3"/>
    <w:rsid w:val="00A744C9"/>
    <w:rsid w:val="00A76B29"/>
    <w:rsid w:val="00A77524"/>
    <w:rsid w:val="00A77CCB"/>
    <w:rsid w:val="00A80721"/>
    <w:rsid w:val="00A9292F"/>
    <w:rsid w:val="00A96DC4"/>
    <w:rsid w:val="00AA0FD4"/>
    <w:rsid w:val="00AA1A39"/>
    <w:rsid w:val="00AA7809"/>
    <w:rsid w:val="00AB1BD3"/>
    <w:rsid w:val="00AB4C8E"/>
    <w:rsid w:val="00AB501F"/>
    <w:rsid w:val="00AB6015"/>
    <w:rsid w:val="00AC1866"/>
    <w:rsid w:val="00AC44C6"/>
    <w:rsid w:val="00AC4A66"/>
    <w:rsid w:val="00AC4B6B"/>
    <w:rsid w:val="00AC4F91"/>
    <w:rsid w:val="00AC5064"/>
    <w:rsid w:val="00AC7828"/>
    <w:rsid w:val="00AD013F"/>
    <w:rsid w:val="00AD2A14"/>
    <w:rsid w:val="00AD61AD"/>
    <w:rsid w:val="00AD6B62"/>
    <w:rsid w:val="00AD7C4D"/>
    <w:rsid w:val="00AE7076"/>
    <w:rsid w:val="00AE7B9A"/>
    <w:rsid w:val="00AF5E28"/>
    <w:rsid w:val="00B024BA"/>
    <w:rsid w:val="00B078D3"/>
    <w:rsid w:val="00B11521"/>
    <w:rsid w:val="00B11622"/>
    <w:rsid w:val="00B1663A"/>
    <w:rsid w:val="00B17E9D"/>
    <w:rsid w:val="00B204E5"/>
    <w:rsid w:val="00B215A3"/>
    <w:rsid w:val="00B23344"/>
    <w:rsid w:val="00B30442"/>
    <w:rsid w:val="00B30A85"/>
    <w:rsid w:val="00B344A3"/>
    <w:rsid w:val="00B37857"/>
    <w:rsid w:val="00B40277"/>
    <w:rsid w:val="00B4058C"/>
    <w:rsid w:val="00B45CF3"/>
    <w:rsid w:val="00B45D4E"/>
    <w:rsid w:val="00B506FF"/>
    <w:rsid w:val="00B52989"/>
    <w:rsid w:val="00B5366E"/>
    <w:rsid w:val="00B53B8C"/>
    <w:rsid w:val="00B55024"/>
    <w:rsid w:val="00B55163"/>
    <w:rsid w:val="00B564A2"/>
    <w:rsid w:val="00B6255D"/>
    <w:rsid w:val="00B63FBB"/>
    <w:rsid w:val="00B656E3"/>
    <w:rsid w:val="00B66B94"/>
    <w:rsid w:val="00B8527B"/>
    <w:rsid w:val="00B914FB"/>
    <w:rsid w:val="00B933F3"/>
    <w:rsid w:val="00BA2C47"/>
    <w:rsid w:val="00BA5410"/>
    <w:rsid w:val="00BA59B0"/>
    <w:rsid w:val="00BB08A4"/>
    <w:rsid w:val="00BB414D"/>
    <w:rsid w:val="00BC48E1"/>
    <w:rsid w:val="00BC4D65"/>
    <w:rsid w:val="00BD0169"/>
    <w:rsid w:val="00BD223D"/>
    <w:rsid w:val="00BD40B7"/>
    <w:rsid w:val="00BD48F0"/>
    <w:rsid w:val="00BD66AE"/>
    <w:rsid w:val="00BD6E84"/>
    <w:rsid w:val="00BE04C3"/>
    <w:rsid w:val="00BE3E73"/>
    <w:rsid w:val="00BE4040"/>
    <w:rsid w:val="00BE5176"/>
    <w:rsid w:val="00BE5B8B"/>
    <w:rsid w:val="00BF1785"/>
    <w:rsid w:val="00BF350F"/>
    <w:rsid w:val="00BF3951"/>
    <w:rsid w:val="00BF5DCF"/>
    <w:rsid w:val="00BF6B7C"/>
    <w:rsid w:val="00BF72D0"/>
    <w:rsid w:val="00BF7BBD"/>
    <w:rsid w:val="00C0522D"/>
    <w:rsid w:val="00C078D0"/>
    <w:rsid w:val="00C07C5E"/>
    <w:rsid w:val="00C132C5"/>
    <w:rsid w:val="00C14952"/>
    <w:rsid w:val="00C217BD"/>
    <w:rsid w:val="00C325C8"/>
    <w:rsid w:val="00C34A96"/>
    <w:rsid w:val="00C35B38"/>
    <w:rsid w:val="00C3603B"/>
    <w:rsid w:val="00C40300"/>
    <w:rsid w:val="00C45783"/>
    <w:rsid w:val="00C508D6"/>
    <w:rsid w:val="00C52A41"/>
    <w:rsid w:val="00C55567"/>
    <w:rsid w:val="00C64D95"/>
    <w:rsid w:val="00C65B74"/>
    <w:rsid w:val="00C77BA3"/>
    <w:rsid w:val="00C81CBB"/>
    <w:rsid w:val="00C82635"/>
    <w:rsid w:val="00C96DFB"/>
    <w:rsid w:val="00C970E0"/>
    <w:rsid w:val="00CA0D85"/>
    <w:rsid w:val="00CA1E8D"/>
    <w:rsid w:val="00CA2C0D"/>
    <w:rsid w:val="00CB0641"/>
    <w:rsid w:val="00CB2645"/>
    <w:rsid w:val="00CB42CC"/>
    <w:rsid w:val="00CC1B67"/>
    <w:rsid w:val="00CD5E99"/>
    <w:rsid w:val="00CD703B"/>
    <w:rsid w:val="00CE1BF6"/>
    <w:rsid w:val="00CE4949"/>
    <w:rsid w:val="00CE6C43"/>
    <w:rsid w:val="00CE7174"/>
    <w:rsid w:val="00CE7756"/>
    <w:rsid w:val="00CF02AA"/>
    <w:rsid w:val="00CF2F6D"/>
    <w:rsid w:val="00CF575A"/>
    <w:rsid w:val="00CF6619"/>
    <w:rsid w:val="00D03EC8"/>
    <w:rsid w:val="00D03F9D"/>
    <w:rsid w:val="00D10083"/>
    <w:rsid w:val="00D13765"/>
    <w:rsid w:val="00D156E4"/>
    <w:rsid w:val="00D20440"/>
    <w:rsid w:val="00D21991"/>
    <w:rsid w:val="00D22B76"/>
    <w:rsid w:val="00D30A76"/>
    <w:rsid w:val="00D31F68"/>
    <w:rsid w:val="00D32224"/>
    <w:rsid w:val="00D32BB1"/>
    <w:rsid w:val="00D40BC2"/>
    <w:rsid w:val="00D45827"/>
    <w:rsid w:val="00D503DF"/>
    <w:rsid w:val="00D50F05"/>
    <w:rsid w:val="00D51C79"/>
    <w:rsid w:val="00D5299A"/>
    <w:rsid w:val="00D529BB"/>
    <w:rsid w:val="00D52D1D"/>
    <w:rsid w:val="00D555ED"/>
    <w:rsid w:val="00D57FFC"/>
    <w:rsid w:val="00D61651"/>
    <w:rsid w:val="00D62D4A"/>
    <w:rsid w:val="00D64C99"/>
    <w:rsid w:val="00D72272"/>
    <w:rsid w:val="00D75A5D"/>
    <w:rsid w:val="00D81734"/>
    <w:rsid w:val="00D81EBE"/>
    <w:rsid w:val="00D93B65"/>
    <w:rsid w:val="00D954AF"/>
    <w:rsid w:val="00D9582E"/>
    <w:rsid w:val="00D96875"/>
    <w:rsid w:val="00D96EFF"/>
    <w:rsid w:val="00DA0826"/>
    <w:rsid w:val="00DB2060"/>
    <w:rsid w:val="00DB4785"/>
    <w:rsid w:val="00DC02E9"/>
    <w:rsid w:val="00DD3976"/>
    <w:rsid w:val="00DD49C6"/>
    <w:rsid w:val="00DD4D43"/>
    <w:rsid w:val="00DD558B"/>
    <w:rsid w:val="00DD5A1B"/>
    <w:rsid w:val="00DD5E24"/>
    <w:rsid w:val="00DE1C36"/>
    <w:rsid w:val="00DE2898"/>
    <w:rsid w:val="00DE50FB"/>
    <w:rsid w:val="00DE5535"/>
    <w:rsid w:val="00DF53FD"/>
    <w:rsid w:val="00DF5505"/>
    <w:rsid w:val="00DF6FE1"/>
    <w:rsid w:val="00E02D45"/>
    <w:rsid w:val="00E03713"/>
    <w:rsid w:val="00E03766"/>
    <w:rsid w:val="00E15085"/>
    <w:rsid w:val="00E152BA"/>
    <w:rsid w:val="00E20AC0"/>
    <w:rsid w:val="00E25A93"/>
    <w:rsid w:val="00E31057"/>
    <w:rsid w:val="00E31B90"/>
    <w:rsid w:val="00E34C33"/>
    <w:rsid w:val="00E4143A"/>
    <w:rsid w:val="00E50031"/>
    <w:rsid w:val="00E507B9"/>
    <w:rsid w:val="00E53950"/>
    <w:rsid w:val="00E6720F"/>
    <w:rsid w:val="00E943CF"/>
    <w:rsid w:val="00E946C2"/>
    <w:rsid w:val="00E96436"/>
    <w:rsid w:val="00E96A77"/>
    <w:rsid w:val="00E96C7B"/>
    <w:rsid w:val="00EA1430"/>
    <w:rsid w:val="00EA2D9F"/>
    <w:rsid w:val="00EA51FB"/>
    <w:rsid w:val="00EB1B89"/>
    <w:rsid w:val="00EB24B9"/>
    <w:rsid w:val="00EB2E2D"/>
    <w:rsid w:val="00EB481D"/>
    <w:rsid w:val="00EB5014"/>
    <w:rsid w:val="00EC3592"/>
    <w:rsid w:val="00EC7621"/>
    <w:rsid w:val="00ED3BDA"/>
    <w:rsid w:val="00ED6224"/>
    <w:rsid w:val="00EE05A8"/>
    <w:rsid w:val="00EF607C"/>
    <w:rsid w:val="00F03541"/>
    <w:rsid w:val="00F072D2"/>
    <w:rsid w:val="00F11F30"/>
    <w:rsid w:val="00F203B0"/>
    <w:rsid w:val="00F207FA"/>
    <w:rsid w:val="00F257C6"/>
    <w:rsid w:val="00F35A6C"/>
    <w:rsid w:val="00F37D74"/>
    <w:rsid w:val="00F41004"/>
    <w:rsid w:val="00F415D0"/>
    <w:rsid w:val="00F505A9"/>
    <w:rsid w:val="00F507A2"/>
    <w:rsid w:val="00F53971"/>
    <w:rsid w:val="00F6110D"/>
    <w:rsid w:val="00F6156D"/>
    <w:rsid w:val="00F66124"/>
    <w:rsid w:val="00F7186C"/>
    <w:rsid w:val="00F770C5"/>
    <w:rsid w:val="00F835A5"/>
    <w:rsid w:val="00F8383F"/>
    <w:rsid w:val="00F86428"/>
    <w:rsid w:val="00F93605"/>
    <w:rsid w:val="00F947DB"/>
    <w:rsid w:val="00F94845"/>
    <w:rsid w:val="00FA689C"/>
    <w:rsid w:val="00FB4E3B"/>
    <w:rsid w:val="00FB5887"/>
    <w:rsid w:val="00FB6D5F"/>
    <w:rsid w:val="00FC2044"/>
    <w:rsid w:val="00FC2066"/>
    <w:rsid w:val="00FC2709"/>
    <w:rsid w:val="00FC4E43"/>
    <w:rsid w:val="00FD07DC"/>
    <w:rsid w:val="00FD2944"/>
    <w:rsid w:val="00FD401A"/>
    <w:rsid w:val="00FD63FC"/>
    <w:rsid w:val="00FE3531"/>
    <w:rsid w:val="00FE757F"/>
    <w:rsid w:val="00FF1F74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1D3E"/>
  <w15:docId w15:val="{87A9540C-18E9-4391-BA0A-1BACFBB2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1E7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E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Стиль1"/>
    <w:basedOn w:val="a"/>
    <w:link w:val="12"/>
    <w:autoRedefine/>
    <w:qFormat/>
    <w:rsid w:val="00671E7E"/>
    <w:pPr>
      <w:spacing w:after="200" w:line="276" w:lineRule="auto"/>
    </w:pPr>
    <w:rPr>
      <w:rFonts w:eastAsiaTheme="minorEastAsia"/>
    </w:rPr>
  </w:style>
  <w:style w:type="character" w:customStyle="1" w:styleId="12">
    <w:name w:val="Стиль1 Знак"/>
    <w:basedOn w:val="a0"/>
    <w:link w:val="11"/>
    <w:rsid w:val="00671E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71E7E"/>
    <w:pPr>
      <w:jc w:val="both"/>
    </w:pPr>
  </w:style>
  <w:style w:type="paragraph" w:customStyle="1" w:styleId="Style2">
    <w:name w:val="Style2"/>
    <w:basedOn w:val="a"/>
    <w:rsid w:val="00671E7E"/>
    <w:pPr>
      <w:spacing w:line="346" w:lineRule="exact"/>
      <w:ind w:hanging="403"/>
    </w:pPr>
  </w:style>
  <w:style w:type="paragraph" w:customStyle="1" w:styleId="Style3">
    <w:name w:val="Style3"/>
    <w:basedOn w:val="a"/>
    <w:rsid w:val="00671E7E"/>
    <w:pPr>
      <w:spacing w:line="341" w:lineRule="exact"/>
      <w:jc w:val="center"/>
    </w:pPr>
  </w:style>
  <w:style w:type="paragraph" w:customStyle="1" w:styleId="Style4">
    <w:name w:val="Style4"/>
    <w:basedOn w:val="a"/>
    <w:rsid w:val="00671E7E"/>
  </w:style>
  <w:style w:type="paragraph" w:customStyle="1" w:styleId="Style5">
    <w:name w:val="Style5"/>
    <w:basedOn w:val="a"/>
    <w:rsid w:val="00671E7E"/>
    <w:pPr>
      <w:spacing w:line="346" w:lineRule="exact"/>
      <w:jc w:val="center"/>
    </w:pPr>
  </w:style>
  <w:style w:type="paragraph" w:customStyle="1" w:styleId="Style6">
    <w:name w:val="Style6"/>
    <w:basedOn w:val="a"/>
    <w:rsid w:val="00671E7E"/>
    <w:pPr>
      <w:spacing w:line="341" w:lineRule="exact"/>
      <w:jc w:val="center"/>
    </w:pPr>
  </w:style>
  <w:style w:type="paragraph" w:customStyle="1" w:styleId="Style7">
    <w:name w:val="Style7"/>
    <w:basedOn w:val="a"/>
    <w:rsid w:val="00671E7E"/>
    <w:pPr>
      <w:jc w:val="center"/>
    </w:pPr>
  </w:style>
  <w:style w:type="paragraph" w:customStyle="1" w:styleId="Style8">
    <w:name w:val="Style8"/>
    <w:basedOn w:val="a"/>
    <w:rsid w:val="00671E7E"/>
    <w:pPr>
      <w:spacing w:line="346" w:lineRule="exact"/>
      <w:ind w:firstLine="715"/>
      <w:jc w:val="both"/>
    </w:pPr>
  </w:style>
  <w:style w:type="paragraph" w:customStyle="1" w:styleId="Style9">
    <w:name w:val="Style9"/>
    <w:basedOn w:val="a"/>
    <w:rsid w:val="00671E7E"/>
    <w:pPr>
      <w:spacing w:line="346" w:lineRule="exact"/>
      <w:ind w:firstLine="298"/>
      <w:jc w:val="both"/>
    </w:pPr>
  </w:style>
  <w:style w:type="paragraph" w:customStyle="1" w:styleId="Style10">
    <w:name w:val="Style10"/>
    <w:basedOn w:val="a"/>
    <w:rsid w:val="00671E7E"/>
  </w:style>
  <w:style w:type="paragraph" w:customStyle="1" w:styleId="Style11">
    <w:name w:val="Style11"/>
    <w:basedOn w:val="a"/>
    <w:rsid w:val="00671E7E"/>
    <w:pPr>
      <w:spacing w:line="298" w:lineRule="exact"/>
      <w:ind w:firstLine="264"/>
    </w:pPr>
  </w:style>
  <w:style w:type="paragraph" w:customStyle="1" w:styleId="Style12">
    <w:name w:val="Style12"/>
    <w:basedOn w:val="a"/>
    <w:rsid w:val="00671E7E"/>
  </w:style>
  <w:style w:type="paragraph" w:customStyle="1" w:styleId="Style13">
    <w:name w:val="Style13"/>
    <w:basedOn w:val="a"/>
    <w:rsid w:val="00671E7E"/>
  </w:style>
  <w:style w:type="paragraph" w:customStyle="1" w:styleId="Style14">
    <w:name w:val="Style14"/>
    <w:basedOn w:val="a"/>
    <w:rsid w:val="00671E7E"/>
    <w:pPr>
      <w:spacing w:line="298" w:lineRule="exact"/>
      <w:jc w:val="center"/>
    </w:pPr>
  </w:style>
  <w:style w:type="paragraph" w:customStyle="1" w:styleId="Style15">
    <w:name w:val="Style15"/>
    <w:basedOn w:val="a"/>
    <w:rsid w:val="00671E7E"/>
    <w:pPr>
      <w:spacing w:line="350" w:lineRule="exact"/>
      <w:ind w:hanging="1618"/>
    </w:pPr>
  </w:style>
  <w:style w:type="paragraph" w:customStyle="1" w:styleId="Style16">
    <w:name w:val="Style16"/>
    <w:basedOn w:val="a"/>
    <w:rsid w:val="00671E7E"/>
    <w:pPr>
      <w:spacing w:line="346" w:lineRule="exact"/>
      <w:ind w:firstLine="715"/>
      <w:jc w:val="both"/>
    </w:pPr>
  </w:style>
  <w:style w:type="paragraph" w:customStyle="1" w:styleId="Style17">
    <w:name w:val="Style17"/>
    <w:basedOn w:val="a"/>
    <w:rsid w:val="00671E7E"/>
  </w:style>
  <w:style w:type="paragraph" w:customStyle="1" w:styleId="Style18">
    <w:name w:val="Style18"/>
    <w:basedOn w:val="a"/>
    <w:rsid w:val="00671E7E"/>
    <w:pPr>
      <w:spacing w:line="346" w:lineRule="exact"/>
      <w:ind w:firstLine="182"/>
    </w:pPr>
  </w:style>
  <w:style w:type="paragraph" w:customStyle="1" w:styleId="Style19">
    <w:name w:val="Style19"/>
    <w:basedOn w:val="a"/>
    <w:rsid w:val="00671E7E"/>
    <w:pPr>
      <w:spacing w:line="346" w:lineRule="exact"/>
      <w:ind w:firstLine="706"/>
      <w:jc w:val="both"/>
    </w:pPr>
  </w:style>
  <w:style w:type="character" w:customStyle="1" w:styleId="FontStyle21">
    <w:name w:val="Font Style21"/>
    <w:basedOn w:val="a0"/>
    <w:rsid w:val="00671E7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22">
    <w:name w:val="Font Style22"/>
    <w:basedOn w:val="a0"/>
    <w:rsid w:val="00671E7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671E7E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rsid w:val="00671E7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671E7E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rsid w:val="00671E7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71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71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1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71E7E"/>
    <w:rPr>
      <w:color w:val="0000FF"/>
      <w:u w:val="single"/>
    </w:rPr>
  </w:style>
  <w:style w:type="paragraph" w:styleId="a8">
    <w:name w:val="footnote text"/>
    <w:basedOn w:val="a"/>
    <w:link w:val="a9"/>
    <w:semiHidden/>
    <w:rsid w:val="00671E7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71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671E7E"/>
    <w:rPr>
      <w:vertAlign w:val="superscript"/>
    </w:rPr>
  </w:style>
  <w:style w:type="paragraph" w:styleId="ab">
    <w:name w:val="Balloon Text"/>
    <w:basedOn w:val="a"/>
    <w:link w:val="ac"/>
    <w:semiHidden/>
    <w:rsid w:val="00671E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71E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ae">
    <w:name w:val="Body Text"/>
    <w:basedOn w:val="a"/>
    <w:link w:val="af"/>
    <w:rsid w:val="00671E7E"/>
    <w:pPr>
      <w:widowControl/>
      <w:autoSpaceDE/>
      <w:autoSpaceDN/>
      <w:adjustRightInd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71E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671E7E"/>
    <w:pPr>
      <w:widowControl/>
      <w:autoSpaceDE/>
      <w:autoSpaceDN/>
      <w:adjustRightInd/>
      <w:ind w:firstLine="567"/>
      <w:jc w:val="both"/>
    </w:pPr>
  </w:style>
  <w:style w:type="paragraph" w:styleId="af0">
    <w:name w:val="Title"/>
    <w:basedOn w:val="a"/>
    <w:link w:val="af1"/>
    <w:qFormat/>
    <w:rsid w:val="00671E7E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671E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39"/>
    <w:rsid w:val="00671E7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7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aliases w:val="Обычный (Web),Знак Знак6, Знак"/>
    <w:basedOn w:val="a"/>
    <w:link w:val="af4"/>
    <w:unhideWhenUsed/>
    <w:rsid w:val="00184A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4">
    <w:name w:val="Обычный (Интернет) Знак"/>
    <w:aliases w:val="Обычный (Web) Знак,Знак Знак6 Знак, Знак Знак"/>
    <w:link w:val="af3"/>
    <w:locked/>
    <w:rsid w:val="00184A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rsid w:val="007E6780"/>
    <w:rPr>
      <w:rFonts w:eastAsia="Times New Roman"/>
      <w:sz w:val="28"/>
      <w:szCs w:val="20"/>
    </w:rPr>
  </w:style>
  <w:style w:type="character" w:styleId="af5">
    <w:name w:val="FollowedHyperlink"/>
    <w:basedOn w:val="a0"/>
    <w:uiPriority w:val="99"/>
    <w:semiHidden/>
    <w:unhideWhenUsed/>
    <w:rsid w:val="00B204E5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E3E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BE3E73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30"/>
      <w:szCs w:val="30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E3E73"/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4DE6-A8E9-48EF-852F-39B8E957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А.Д.Канищев</dc:creator>
  <cp:lastModifiedBy>User</cp:lastModifiedBy>
  <cp:revision>2</cp:revision>
  <cp:lastPrinted>2020-07-17T09:05:00Z</cp:lastPrinted>
  <dcterms:created xsi:type="dcterms:W3CDTF">2020-07-29T08:36:00Z</dcterms:created>
  <dcterms:modified xsi:type="dcterms:W3CDTF">2020-07-29T08:36:00Z</dcterms:modified>
</cp:coreProperties>
</file>